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7106" w:rsidRPr="002653D1" w:rsidRDefault="002653D1" w:rsidP="002653D1">
      <w:pPr>
        <w:spacing w:line="360" w:lineRule="auto"/>
        <w:jc w:val="center"/>
        <w:rPr>
          <w:rFonts w:ascii="Times New Roman" w:hAnsi="Times New Roman" w:cs="Times New Roman"/>
          <w:sz w:val="28"/>
          <w:u w:val="single"/>
          <w:lang w:val="sr-Cyrl-RS"/>
        </w:rPr>
      </w:pPr>
      <w:r w:rsidRPr="00EB33F3">
        <w:rPr>
          <w:rFonts w:ascii="Times New Roman" w:hAnsi="Times New Roman" w:cs="Times New Roman"/>
          <w:sz w:val="28"/>
          <w:highlight w:val="yellow"/>
          <w:u w:val="single"/>
          <w:lang w:val="sr-Cyrl-RS"/>
        </w:rPr>
        <w:t>Новозаветни списи</w:t>
      </w:r>
    </w:p>
    <w:p w:rsidR="002653D1" w:rsidRDefault="002653D1" w:rsidP="002653D1">
      <w:pPr>
        <w:spacing w:line="360" w:lineRule="auto"/>
        <w:jc w:val="both"/>
        <w:rPr>
          <w:rFonts w:ascii="Times New Roman" w:hAnsi="Times New Roman" w:cs="Times New Roman"/>
          <w:sz w:val="24"/>
          <w:lang w:val="sr-Cyrl-RS"/>
        </w:rPr>
      </w:pPr>
      <w:r>
        <w:rPr>
          <w:rFonts w:ascii="Times New Roman" w:hAnsi="Times New Roman" w:cs="Times New Roman"/>
          <w:sz w:val="24"/>
          <w:lang w:val="sr-Cyrl-RS"/>
        </w:rPr>
        <w:t>Нови Завет представља други део Светог Писма. По свом обиму и садржају између корица је доста мањи од Старог Завета, а довољно велик да опише све битне и суштинске ствари на којима се заснива наша православна вера. Нови Завет је књига о Исусу Христу. Као што Стари Завет представља савез Бога и људи, Јевреја, тако сада имамо Нови Савез кој</w:t>
      </w:r>
      <w:r w:rsidR="00326D0B">
        <w:rPr>
          <w:rFonts w:ascii="Times New Roman" w:hAnsi="Times New Roman" w:cs="Times New Roman"/>
          <w:sz w:val="24"/>
          <w:lang w:val="sr-Cyrl-RS"/>
        </w:rPr>
        <w:t>и</w:t>
      </w:r>
      <w:r>
        <w:rPr>
          <w:rFonts w:ascii="Times New Roman" w:hAnsi="Times New Roman" w:cs="Times New Roman"/>
          <w:sz w:val="24"/>
          <w:lang w:val="sr-Cyrl-RS"/>
        </w:rPr>
        <w:t xml:space="preserve"> Бог склапа са свим људима прек</w:t>
      </w:r>
      <w:r w:rsidR="00326D0B">
        <w:rPr>
          <w:rFonts w:ascii="Times New Roman" w:hAnsi="Times New Roman" w:cs="Times New Roman"/>
          <w:sz w:val="24"/>
          <w:lang w:val="sr-Cyrl-RS"/>
        </w:rPr>
        <w:t>о Исуса Христа. Нови Завет је књ</w:t>
      </w:r>
      <w:r>
        <w:rPr>
          <w:rFonts w:ascii="Times New Roman" w:hAnsi="Times New Roman" w:cs="Times New Roman"/>
          <w:sz w:val="24"/>
          <w:lang w:val="sr-Cyrl-RS"/>
        </w:rPr>
        <w:t xml:space="preserve">ига која је намењена свим људима који верују у Бога. Као што први део Библије није писан од стране једног човека, тако ни књиге Новог Завета нису писане од стране једног човека већ је у томе учествовало више људи. Све </w:t>
      </w:r>
      <w:r w:rsidR="00C22707">
        <w:rPr>
          <w:rFonts w:ascii="Times New Roman" w:hAnsi="Times New Roman" w:cs="Times New Roman"/>
          <w:sz w:val="24"/>
          <w:lang w:val="sr-Cyrl-RS"/>
        </w:rPr>
        <w:t>што је описано у Новом Завету</w:t>
      </w:r>
      <w:r>
        <w:rPr>
          <w:rFonts w:ascii="Times New Roman" w:hAnsi="Times New Roman" w:cs="Times New Roman"/>
          <w:sz w:val="24"/>
          <w:lang w:val="sr-Cyrl-RS"/>
        </w:rPr>
        <w:t xml:space="preserve"> првенствено </w:t>
      </w:r>
      <w:r w:rsidR="00C22707">
        <w:rPr>
          <w:rFonts w:ascii="Times New Roman" w:hAnsi="Times New Roman" w:cs="Times New Roman"/>
          <w:sz w:val="24"/>
          <w:lang w:val="sr-Cyrl-RS"/>
        </w:rPr>
        <w:t xml:space="preserve">је </w:t>
      </w:r>
      <w:r>
        <w:rPr>
          <w:rFonts w:ascii="Times New Roman" w:hAnsi="Times New Roman" w:cs="Times New Roman"/>
          <w:sz w:val="24"/>
          <w:lang w:val="sr-Cyrl-RS"/>
        </w:rPr>
        <w:t>писано за одређене људе, али због поуке која је изузетно важна и због садржаја који је описан у овој књизи, Нови Завет добија значајно мести и статус, као књига која ће се читати генерацијама касније, где је и ми дан данас читамо, изучавамо и књига са којом се молимо Богу.</w:t>
      </w:r>
    </w:p>
    <w:p w:rsidR="00207180" w:rsidRDefault="00EB33F3" w:rsidP="00207180">
      <w:pPr>
        <w:spacing w:line="360" w:lineRule="auto"/>
        <w:jc w:val="right"/>
        <w:rPr>
          <w:rFonts w:ascii="Times New Roman" w:hAnsi="Times New Roman" w:cs="Times New Roman"/>
          <w:sz w:val="24"/>
          <w:lang w:val="sr-Cyrl-RS"/>
        </w:rPr>
      </w:pPr>
      <w:r>
        <w:rPr>
          <w:rFonts w:ascii="Times New Roman" w:hAnsi="Times New Roman" w:cs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-419100</wp:posOffset>
                </wp:positionH>
                <wp:positionV relativeFrom="paragraph">
                  <wp:posOffset>46355</wp:posOffset>
                </wp:positionV>
                <wp:extent cx="2743200" cy="4159250"/>
                <wp:effectExtent l="19050" t="19050" r="152400" b="12700"/>
                <wp:wrapNone/>
                <wp:docPr id="2" name="Flowchart: Sequential Access Storag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0138">
                          <a:off x="0" y="0"/>
                          <a:ext cx="2743200" cy="4159250"/>
                        </a:xfrm>
                        <a:prstGeom prst="flowChartMagneticTap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33F3" w:rsidRPr="00EB33F3" w:rsidRDefault="00EB33F3" w:rsidP="00EB33F3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E79" w:themeColor="accent1" w:themeShade="8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1F4E79" w:themeColor="accent1" w:themeShade="80"/>
                                <w:lang w:val="sr-Cyrl-RS"/>
                              </w:rPr>
                              <w:t xml:space="preserve">Важно је знати да су у деветнаестом веку код нас превели Свето Писмо Ђура Даничић (Стари Завет) и Вук Стефановић Караџић (Нови Завет). </w:t>
                            </w:r>
                            <w:r w:rsidR="008619E2">
                              <w:rPr>
                                <w:rFonts w:ascii="Times New Roman" w:hAnsi="Times New Roman" w:cs="Times New Roman"/>
                                <w:color w:val="1F4E79" w:themeColor="accent1" w:themeShade="80"/>
                                <w:lang w:val="sr-Cyrl-RS"/>
                              </w:rPr>
                              <w:t xml:space="preserve">У деветом веку су превод на словенски језик вршила света браћа Кирило и Методије.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1" coordsize="21600,21600" o:spt="131" path="ar,,21600,21600,18685,18165,10677,21597l20990,21597r,-3432xe">
                <v:stroke joinstyle="miter"/>
                <v:path o:connecttype="rect" textboxrect="3163,3163,18437,18437"/>
              </v:shapetype>
              <v:shape id="Flowchart: Sequential Access Storage 2" o:spid="_x0000_s1026" type="#_x0000_t131" style="position:absolute;left:0;text-align:left;margin-left:-33pt;margin-top:3.65pt;width:3in;height:327.5pt;rotation:-22922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hjizwIAADMGAAAOAAAAZHJzL2Uyb0RvYy54bWysVNtu2zAMfR+wfxD0vjp2k16COkWQIsOA&#10;3rB06LMiy4kwWVQl5dJ9/Ug5cbO2wIphL4LE2yGPSF5cbhvD1soHDbbk+VGPM2UlVNouSv7jYfrl&#10;jLMQha2EAatK/qwCvxx9/nSxcUNVwBJMpTzDIDYMN67kyxjdMMuCXKpGhCNwyqKyBt+IiE+/yCov&#10;Nhi9MVnR651kG/CV8yBVCCi9apV8lOLXtZLxrq6DisyUHHOL6fTpnNOZjS7EcOGFW2q5S0P8QxaN&#10;0BZBu1BXIgq28vpNqEZLDwHqeCShyaCutVSpBqwm772qZrYUTqVakJzgOprC/wsrb9f3numq5AVn&#10;VjT4RVMDG7kUPg7ZTD2tlI1aGDaWRDGbRfBioVhBzG1cGGKAmbv3u1fAK9GwrX3DPCDdRX583suP&#10;zxI7WC/bJvKfO/LVNjKJwuK0f4w/yplEXT8fnBeD9D1ZG42iOh/iVwUNo0vJa0x0QoneiIVVUcuH&#10;li4xFOvrEDEl9N37kH8Ao6upNiY9qMXUxHi2FtgcAuuzMU9pmlVzA1Urx5QwqdQmKMZmasVnezFC&#10;pGalSAnwDxBjP4bbf4M7+AgAghNCRh/RUp9u8dkowjX2u6rxc4ndBNBleljzCVWXIqE1udXIUOfY&#10;MvLK0SBRrdPOltxUGrfOsfd3xM4joYKNnXOjLfj3AlQ/O+TWfl99WzOVH7fzLSZH1zlUz9jeqRGx&#10;s4KTU42tcy1CvBceBx2FuLziHR7UTSWH3Y2zJfhf78nJHucPtZxtcHGUPDythFecmW8WJ/M87/dp&#10;06RHf3Ba4MMfauaHGrtqJoDtl6fs0pXso9lfaw/NI+64MaGiSliJ2CWX0e8fk9guNNySUo3HyQy3&#10;ixPx2s6cpOBEME3Cw/ZReLebn4ijdwv7JfNmalpb8rQwXkWodRqpF1531ONmSv2z26K0+g7fyepl&#10;149+AwAA//8DAFBLAwQUAAYACAAAACEAJ3Jzfd4AAAAJAQAADwAAAGRycy9kb3ducmV2LnhtbEyP&#10;MU/DMBSEdyT+g/WQ2FqHBpk05KVCiCIhxJCSoaMbmyQifrZstw3/HsMC4+lOd99Vm9lM7KR9GC0h&#10;3CwzYJo6q0bqEdr37aIAFqIkJSdLGuFLB9jUlxeVLJU9U6NPu9izVEKhlAhDjK7kPHSDNjIsrdOU&#10;vA/rjYxJ+p4rL8+p3Ex8lWWCGzlSWhik04+D7j53R4Owbd9un9XLa7NujH/aF64tepchXl/ND/fA&#10;op7jXxh+8BM61InpYI+kApsQFkKkLxHhLgeW/PxXHxCEWOXA64r/f1B/AwAA//8DAFBLAQItABQA&#10;BgAIAAAAIQC2gziS/gAAAOEBAAATAAAAAAAAAAAAAAAAAAAAAABbQ29udGVudF9UeXBlc10ueG1s&#10;UEsBAi0AFAAGAAgAAAAhADj9If/WAAAAlAEAAAsAAAAAAAAAAAAAAAAALwEAAF9yZWxzLy5yZWxz&#10;UEsBAi0AFAAGAAgAAAAhAEAiGOLPAgAAMwYAAA4AAAAAAAAAAAAAAAAALgIAAGRycy9lMm9Eb2Mu&#10;eG1sUEsBAi0AFAAGAAgAAAAhACdyc33eAAAACQEAAA8AAAAAAAAAAAAAAAAAKQUAAGRycy9kb3du&#10;cmV2LnhtbFBLBQYAAAAABAAEAPMAAAA0BgAAAAA=&#10;" fillcolor="#deeaf6 [660]" strokecolor="#7f5f00 [1607]" strokeweight="1pt">
                <v:textbox>
                  <w:txbxContent>
                    <w:p w:rsidR="00EB33F3" w:rsidRPr="00EB33F3" w:rsidRDefault="00EB33F3" w:rsidP="00EB33F3">
                      <w:pPr>
                        <w:jc w:val="both"/>
                        <w:rPr>
                          <w:rFonts w:ascii="Times New Roman" w:hAnsi="Times New Roman" w:cs="Times New Roman"/>
                          <w:color w:val="1F4E79" w:themeColor="accent1" w:themeShade="80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1F4E79" w:themeColor="accent1" w:themeShade="80"/>
                          <w:lang w:val="sr-Cyrl-RS"/>
                        </w:rPr>
                        <w:t xml:space="preserve">Важно је знати да су у деветнаестом веку код нас превели Свето Писмо Ђура Даничић (Стари Завет) и Вук Стефановић Караџић (Нови Завет). </w:t>
                      </w:r>
                      <w:r w:rsidR="008619E2">
                        <w:rPr>
                          <w:rFonts w:ascii="Times New Roman" w:hAnsi="Times New Roman" w:cs="Times New Roman"/>
                          <w:color w:val="1F4E79" w:themeColor="accent1" w:themeShade="80"/>
                          <w:lang w:val="sr-Cyrl-RS"/>
                        </w:rPr>
                        <w:t xml:space="preserve">У деветом веку су превод на словенски језик вршила света браћа Кирило и Методије. </w:t>
                      </w:r>
                    </w:p>
                  </w:txbxContent>
                </v:textbox>
              </v:shape>
            </w:pict>
          </mc:Fallback>
        </mc:AlternateContent>
      </w:r>
      <w:r w:rsidR="00207180">
        <w:rPr>
          <w:rFonts w:ascii="Times New Roman" w:hAnsi="Times New Roman" w:cs="Times New Roman"/>
          <w:noProof/>
          <w:sz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2609850</wp:posOffset>
            </wp:positionH>
            <wp:positionV relativeFrom="paragraph">
              <wp:posOffset>-1270</wp:posOffset>
            </wp:positionV>
            <wp:extent cx="3336050" cy="4206875"/>
            <wp:effectExtent l="0" t="0" r="0" b="31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673606ee7f1740449b866b42844de8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6050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sz w:val="24"/>
          <w:lang w:val="sr-Cyrl-RS"/>
        </w:rPr>
      </w:pP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sz w:val="24"/>
          <w:lang w:val="sr-Cyrl-RS"/>
        </w:rPr>
      </w:pPr>
      <w:r>
        <w:rPr>
          <w:rFonts w:ascii="Times New Roman" w:hAnsi="Times New Roman" w:cs="Times New Roman"/>
          <w:sz w:val="24"/>
          <w:lang w:val="sr-Cyrl-RS"/>
        </w:rPr>
        <w:t xml:space="preserve">                                                                                            </w:t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sz w:val="24"/>
          <w:lang w:val="sr-Cyrl-RS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Нови Завет у себи садржи 27 светих књига! </w:t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Свети Оци су говорили-ко познаје садржај Новог</w:t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Завета, тај познаје Христа. У Новом Завету су </w:t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откривене основне истине наше вере! </w:t>
      </w:r>
      <w:r w:rsidRPr="00207180">
        <w:rPr>
          <w:rFonts w:ascii="Times New Roman" w:hAnsi="Times New Roman" w:cs="Times New Roman"/>
          <w:color w:val="385623" w:themeColor="accent6" w:themeShade="80"/>
          <w:highlight w:val="yellow"/>
          <w:lang w:val="sr-Cyrl-RS"/>
        </w:rPr>
        <w:t>Данас се</w:t>
      </w:r>
    </w:p>
    <w:p w:rsidR="00207180" w:rsidRDefault="00207180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</w:t>
      </w:r>
      <w:r w:rsidRPr="00207180">
        <w:rPr>
          <w:rFonts w:ascii="Times New Roman" w:hAnsi="Times New Roman" w:cs="Times New Roman"/>
          <w:color w:val="385623" w:themeColor="accent6" w:themeShade="80"/>
          <w:highlight w:val="yellow"/>
          <w:lang w:val="sr-Cyrl-RS"/>
        </w:rPr>
        <w:t>Нови Завет обавезно   чита     на Литургији!!!</w:t>
      </w: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8619E2" w:rsidRDefault="008619E2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326D0B" w:rsidRPr="00326D0B" w:rsidRDefault="00326D0B" w:rsidP="002653D1">
      <w:pPr>
        <w:spacing w:line="360" w:lineRule="auto"/>
        <w:jc w:val="both"/>
        <w:rPr>
          <w:rFonts w:ascii="Times New Roman" w:hAnsi="Times New Roman" w:cs="Times New Roman"/>
          <w:color w:val="5B9BD5" w:themeColor="accent1"/>
          <w:lang w:val="sr-Cyrl-RS"/>
        </w:rPr>
      </w:pPr>
      <w:r w:rsidRPr="00F55389">
        <w:rPr>
          <w:rFonts w:ascii="Times New Roman" w:hAnsi="Times New Roman" w:cs="Times New Roman"/>
          <w:b/>
          <w:noProof/>
          <w:color w:val="70AD47" w:themeColor="accent6"/>
          <w:highlight w:val="lightGray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6211DC0" wp14:editId="5F7F169B">
                <wp:simplePos x="0" y="0"/>
                <wp:positionH relativeFrom="column">
                  <wp:posOffset>428625</wp:posOffset>
                </wp:positionH>
                <wp:positionV relativeFrom="paragraph">
                  <wp:posOffset>219075</wp:posOffset>
                </wp:positionV>
                <wp:extent cx="790575" cy="2162175"/>
                <wp:effectExtent l="76200" t="38100" r="28575" b="85725"/>
                <wp:wrapNone/>
                <wp:docPr id="8" name="Curved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90575" cy="2162175"/>
                        </a:xfrm>
                        <a:prstGeom prst="curvedConnector3">
                          <a:avLst>
                            <a:gd name="adj1" fmla="val 100000"/>
                          </a:avLst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F870D0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urved Connector 8" o:spid="_x0000_s1026" type="#_x0000_t38" style="position:absolute;margin-left:33.75pt;margin-top:17.25pt;width:62.25pt;height:170.25pt;flip:x y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y9A/AEAAE0EAAAOAAAAZHJzL2Uyb0RvYy54bWysVE2P0zAQvSPxHyzfaZKi/SBquocuHwcE&#10;FbB799rjxuAv2d42+feMnTQgWCSEyMGyM/PezHueZHMzGE2OEKJytqPNqqYELHdC2UNH7768eXFN&#10;SUzMCqadhY6OEOnN9vmzzcm3sHa90wICQRIb25PvaJ+Sb6sq8h4MiyvnwWJQumBYwmM4VCKwE7Ib&#10;Xa3r+rI6uSB8cBxixLe3U5BuC7+UwNNHKSMkojuKvaWyhrI+5LXablh7CMz3is9tsH/owjBlsehC&#10;dcsSI49B/UZlFA8uOplW3JnKSak4FA2opql/UfO5Zx6KFjQn+sWm+P9o+YfjPhAlOooXZZnBK9o9&#10;hiMIsnPWon0ukOvs0snHFpN3dh/mU/T7kCUPMhgitfLvcABo2d3nXY6hQDIUt8fFbRgS4fjy6lV9&#10;cXVBCcfQurlcN3hA6mpizGgfYnoLzpC86SgvjS19vSwV2PF9TMV5MffPxNfchtF4kUemSVPnZ6ae&#10;07HImTxjtc1rD0y8toKk0aMNKShmDxoykLWJKf10DKkyvMoGTZaUXRo1TNSfQKLBKHiypIw27HQg&#10;2FxHxbdmbk1bzMwQqbReQHVR+UfQnJthUMb9b4FLdqnobFqARlkXnqqahnOrcso/q560ZtkPToxl&#10;QIodOLPlPufvK38UP58L/MdfYPsdAAD//wMAUEsDBBQABgAIAAAAIQAGeyB63gAAAAkBAAAPAAAA&#10;ZHJzL2Rvd25yZXYueG1sTI9BT8MwDIXvSPyHyEjcWLpB2600nRgSXHaigHbNGtNUNE7VZFv37/FO&#10;7GTZ7+n5e+V6cr044hg6TwrmswQEUuNNR62Cr8+3hyWIEDUZ3XtCBWcMsK5ub0pdGH+iDzzWsRUc&#10;QqHQCmyMQyFlaCw6HWZ+QGLtx49OR17HVppRnzjc9XKRJJl0uiP+YPWArxab3/rgFHTL7Dudb+vt&#10;Lt/4rN+Ed3tunVL3d9PLM4iIU/w3wwWf0aFipr0/kAmiV5DlKTsVPD7xvOirBXfb8yFPE5BVKa8b&#10;VH8AAAD//wMAUEsBAi0AFAAGAAgAAAAhALaDOJL+AAAA4QEAABMAAAAAAAAAAAAAAAAAAAAAAFtD&#10;b250ZW50X1R5cGVzXS54bWxQSwECLQAUAAYACAAAACEAOP0h/9YAAACUAQAACwAAAAAAAAAAAAAA&#10;AAAvAQAAX3JlbHMvLnJlbHNQSwECLQAUAAYACAAAACEAejMvQPwBAABNBAAADgAAAAAAAAAAAAAA&#10;AAAuAgAAZHJzL2Uyb0RvYy54bWxQSwECLQAUAAYACAAAACEABnsget4AAAAJAQAADwAAAAAAAAAA&#10;AAAAAABWBAAAZHJzL2Rvd25yZXYueG1sUEsFBgAAAAAEAAQA8wAAAGEFAAAAAA==&#10;" adj="21600" strokecolor="black [3200]" strokeweight=".5pt">
                <v:stroke startarrow="block" endarrow="block" joinstyle="miter"/>
              </v:shape>
            </w:pict>
          </mc:Fallback>
        </mc:AlternateContent>
      </w:r>
      <w:r w:rsidRPr="00F55389">
        <w:rPr>
          <w:rFonts w:ascii="Times New Roman" w:hAnsi="Times New Roman" w:cs="Times New Roman"/>
          <w:b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386B4D65" wp14:editId="0784FF46">
                <wp:simplePos x="0" y="0"/>
                <wp:positionH relativeFrom="column">
                  <wp:posOffset>2657475</wp:posOffset>
                </wp:positionH>
                <wp:positionV relativeFrom="paragraph">
                  <wp:posOffset>142875</wp:posOffset>
                </wp:positionV>
                <wp:extent cx="304800" cy="2219325"/>
                <wp:effectExtent l="38100" t="38100" r="95250" b="66675"/>
                <wp:wrapNone/>
                <wp:docPr id="9" name="Curved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4800" cy="2219325"/>
                        </a:xfrm>
                        <a:prstGeom prst="curvedConnector3">
                          <a:avLst>
                            <a:gd name="adj1" fmla="val 121875"/>
                          </a:avLst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90E47C" id="Curved Connector 9" o:spid="_x0000_s1026" type="#_x0000_t38" style="position:absolute;margin-left:209.25pt;margin-top:11.25pt;width:24pt;height:174.75pt;flip:y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xgy+gEAAE8EAAAOAAAAZHJzL2Uyb0RvYy54bWysVMmOEzEQvSPxD5bvpJewJK105pABLggi&#10;YLh77HLayJtsT5a/p+zuNIgZIYG4lLzUe1Xvubo3N2ejyRFCVM72tFnUlIDlTih76Ond13cvVpTE&#10;xKxg2lno6QUivdk+f7Y5+Q5aNzgtIBAksbE7+Z4OKfmuqiIfwLC4cB4sXkoXDEu4DYdKBHZCdqOr&#10;tq5fVycXhA+OQ4x4ejte0m3hlxJ4+iRlhER0T7G3VGIo8T7Harth3SEwPyg+tcH+oQvDlMWiM9Ut&#10;S4w8BPWIyigeXHQyLbgzlZNScSgaUE1T/6bmy8A8FC1oTvSzTfH/0fKPx30gSvR0TYllBp9o9xCO&#10;IMjOWYv2uUDW2aWTjx0m7+w+TLvo9yFLPstgiNTKf8MBKCagLHIuHl9mj+GcCMfDZf1yVeNLcLxq&#10;22a9bF9l+mrkyXw+xPQenCF50VNe2pm7WZYK7PghpuK3mLpm4ntDiTQan+/INGnaZvXmSj2lY5Er&#10;ecZqm+MATLy1gqSLR/EpKGYPGsbBSEzpp++QKsOrbMtoRFmli4aR+jNItBUFj5aUgYadDgSb6ynj&#10;HGxqJuXaYnaGSaX1DKyL0j8Cp/wMhTLsfwOeEaWys2kGG2VdeKp6Ol9blmP+1YFRd7bg3olLGZFi&#10;DU5tedvpC8ufxa/7Av/5H9j+AAAA//8DAFBLAwQUAAYACAAAACEAGdzQaOAAAAAKAQAADwAAAGRy&#10;cy9kb3ducmV2LnhtbEyPwU7DMAyG70i8Q2QkbixtGWUqdScEYuKCVMokesza0FY0TpWkW3l7zGmc&#10;bMuffn/Ot4sZxVE7P1hCiFcRCE2NbQfqEPYfLzcbED4oatVoSSP8aA/b4vIiV1lrT/Suj1XoBIeQ&#10;zxRCH8KUSembXhvlV3bSxLsv64wKPLpOtk6dONyMMomiVBo1EF/o1aSfet18V7NBUHX56apyt/ex&#10;qcvd6/w21M8B8fpqeXwAEfQSzjD86bM6FOx0sDO1XowI63hzxyhCknBlYJ2m3BwQbu+TCGSRy/8v&#10;FL8AAAD//wMAUEsBAi0AFAAGAAgAAAAhALaDOJL+AAAA4QEAABMAAAAAAAAAAAAAAAAAAAAAAFtD&#10;b250ZW50X1R5cGVzXS54bWxQSwECLQAUAAYACAAAACEAOP0h/9YAAACUAQAACwAAAAAAAAAAAAAA&#10;AAAvAQAAX3JlbHMvLnJlbHNQSwECLQAUAAYACAAAACEAvVcYMvoBAABPBAAADgAAAAAAAAAAAAAA&#10;AAAuAgAAZHJzL2Uyb0RvYy54bWxQSwECLQAUAAYACAAAACEAGdzQaOAAAAAKAQAADwAAAAAAAAAA&#10;AAAAAABUBAAAZHJzL2Rvd25yZXYueG1sUEsFBgAAAAAEAAQA8wAAAGEFAAAAAA==&#10;" adj="26325" strokecolor="#5b9bd5 [3204]" strokeweight=".5pt">
                <v:stroke startarrow="block" endarrow="block" joinstyle="miter"/>
              </v:shape>
            </w:pict>
          </mc:Fallback>
        </mc:AlternateContent>
      </w:r>
      <w:r w:rsidRPr="00F55389">
        <w:rPr>
          <w:rFonts w:ascii="Times New Roman" w:hAnsi="Times New Roman" w:cs="Times New Roman"/>
          <w:b/>
          <w:color w:val="385623" w:themeColor="accent6" w:themeShade="80"/>
          <w:highlight w:val="yellow"/>
          <w:lang w:val="sr-Cyrl-RS"/>
        </w:rPr>
        <w:t>ЧЕТИРИ ЈЕВАНЂЕЉА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</w:t>
      </w:r>
      <w:r w:rsidRPr="00F55389">
        <w:rPr>
          <w:rFonts w:ascii="Times New Roman" w:hAnsi="Times New Roman" w:cs="Times New Roman"/>
          <w:b/>
          <w:color w:val="1F4E79" w:themeColor="accent1" w:themeShade="80"/>
          <w:highlight w:val="green"/>
          <w:lang w:val="sr-Cyrl-RS"/>
        </w:rPr>
        <w:t>ДЕЛА АПОСТОЛСКА</w:t>
      </w:r>
    </w:p>
    <w:p w:rsidR="00326D0B" w:rsidRPr="00326D0B" w:rsidRDefault="00326D0B" w:rsidP="002653D1">
      <w:pPr>
        <w:spacing w:line="360" w:lineRule="auto"/>
        <w:jc w:val="both"/>
        <w:rPr>
          <w:rFonts w:ascii="Times New Roman" w:hAnsi="Times New Roman" w:cs="Times New Roman"/>
          <w:color w:val="806000" w:themeColor="accent4" w:themeShade="80"/>
          <w:lang w:val="sr-Cyrl-RS"/>
        </w:rPr>
      </w:pPr>
      <w:r w:rsidRPr="00B01191">
        <w:rPr>
          <w:rFonts w:ascii="Times New Roman" w:hAnsi="Times New Roman" w:cs="Times New Roman"/>
          <w:color w:val="FF0000"/>
          <w:lang w:val="sr-Cyrl-RS"/>
        </w:rPr>
        <w:t>Доносе радосну вест о Христовом</w:t>
      </w:r>
      <w:r>
        <w:rPr>
          <w:rFonts w:ascii="Times New Roman" w:hAnsi="Times New Roman" w:cs="Times New Roman"/>
          <w:color w:val="FF0000"/>
          <w:lang w:val="sr-Cyrl-RS"/>
        </w:rPr>
        <w:t xml:space="preserve">            </w:t>
      </w:r>
      <w:r w:rsidRPr="00B01191">
        <w:rPr>
          <w:rFonts w:ascii="Times New Roman" w:hAnsi="Times New Roman" w:cs="Times New Roman"/>
          <w:color w:val="806000" w:themeColor="accent4" w:themeShade="80"/>
          <w:lang w:val="sr-Cyrl-RS"/>
        </w:rPr>
        <w:t>Говоре о  ширењу хришћанства и</w:t>
      </w:r>
    </w:p>
    <w:p w:rsidR="0047100F" w:rsidRPr="00326D0B" w:rsidRDefault="00326D0B" w:rsidP="002653D1">
      <w:pPr>
        <w:spacing w:line="360" w:lineRule="auto"/>
        <w:jc w:val="both"/>
        <w:rPr>
          <w:rFonts w:ascii="Times New Roman" w:hAnsi="Times New Roman" w:cs="Times New Roman"/>
          <w:color w:val="806000" w:themeColor="accent4" w:themeShade="80"/>
          <w:lang w:val="sr-Cyrl-RS"/>
        </w:rPr>
      </w:pPr>
      <w:r w:rsidRPr="00B01191">
        <w:rPr>
          <w:rFonts w:ascii="Times New Roman" w:hAnsi="Times New Roman" w:cs="Times New Roman"/>
          <w:color w:val="FF0000"/>
          <w:lang w:val="sr-Cyrl-RS"/>
        </w:rPr>
        <w:t>рођењу,животу, поукама, чудима...</w:t>
      </w:r>
      <w:r>
        <w:rPr>
          <w:rFonts w:ascii="Times New Roman" w:hAnsi="Times New Roman" w:cs="Times New Roman"/>
          <w:color w:val="FF0000"/>
          <w:lang w:val="sr-Cyrl-RS"/>
        </w:rPr>
        <w:t xml:space="preserve">          </w:t>
      </w:r>
      <w:r w:rsidRPr="00B01191">
        <w:rPr>
          <w:rFonts w:ascii="Times New Roman" w:hAnsi="Times New Roman" w:cs="Times New Roman"/>
          <w:color w:val="806000" w:themeColor="accent4" w:themeShade="80"/>
          <w:lang w:val="sr-Cyrl-RS"/>
        </w:rPr>
        <w:t>мисији      светих Апостола, Цркви...</w:t>
      </w:r>
      <w:r>
        <w:rPr>
          <w:rFonts w:ascii="Times New Roman" w:hAnsi="Times New Roman" w:cs="Times New Roman"/>
          <w:color w:val="806000" w:themeColor="accent4" w:themeShade="80"/>
          <w:lang w:val="sr-Cyrl-RS"/>
        </w:rPr>
        <w:t xml:space="preserve"> </w:t>
      </w:r>
    </w:p>
    <w:p w:rsidR="0047100F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9A2917" w:rsidRPr="00F55389" w:rsidRDefault="0047100F" w:rsidP="002653D1">
      <w:pPr>
        <w:spacing w:line="360" w:lineRule="auto"/>
        <w:jc w:val="both"/>
        <w:rPr>
          <w:rFonts w:ascii="Times New Roman" w:hAnsi="Times New Roman" w:cs="Times New Roman"/>
          <w:b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noProof/>
          <w:color w:val="70AD47" w:themeColor="accent6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4010025</wp:posOffset>
                </wp:positionH>
                <wp:positionV relativeFrom="paragraph">
                  <wp:posOffset>182245</wp:posOffset>
                </wp:positionV>
                <wp:extent cx="285750" cy="942975"/>
                <wp:effectExtent l="38100" t="38100" r="57150" b="66675"/>
                <wp:wrapNone/>
                <wp:docPr id="10" name="Curved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942975"/>
                        </a:xfrm>
                        <a:prstGeom prst="curvedConnector3">
                          <a:avLst>
                            <a:gd name="adj1" fmla="val 85106"/>
                          </a:avLst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4AA5B" id="Curved Connector 10" o:spid="_x0000_s1026" type="#_x0000_t38" style="position:absolute;margin-left:315.75pt;margin-top:14.35pt;width:22.5pt;height:74.25pt;flip:y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zuk/gEAAE8EAAAOAAAAZHJzL2Uyb0RvYy54bWysVE2P0zAUvCPxHyzfadJCd7tR0z10gQuC&#10;CljuXvu5MfKXbG+T/nuenTQgdgUS4mLFeW/mzYydbG8Ho8kJQlTOtnS5qCkBy51Q9tjS+6/vXm0o&#10;iYlZwbSz0NIzRHq7e/li2/sGVq5zWkAgSGJj0/uWdin5pqoi78CwuHAeLBalC4Yl3IZjJQLrkd3o&#10;alXXV1XvgvDBcYgR396NRbor/FICT5+kjJCIbilqS2UNZX3Ia7XbsuYYmO8Un2Swf1BhmLI4dKa6&#10;Y4mRx6CeUBnFg4tOpgV3pnJSKg7FA7pZ1r+5+dIxD8ULhhP9HFP8f7T84+kQiBJ4dhiPZQbPaP8Y&#10;TiDI3lmL+blAsIQ59T422L63hzDtoj+EbHqQwRCplf+GNCUGNEaGkvJ5ThmGRDi+XG3W12scxrF0&#10;82Z1c73O7NVIk+l8iOk9OEPyQ0t5kTOreV0GsNOHmErgYlLNxPclJdJoPL8T02SzXtZXE/PUjTMu&#10;3BmqbV47YOKtFSSdPXpPQTF71JCBrElM6edrSJXhVQ5ljKE8pbOGkfozSIwV7Y56y4WGvQ4EtbWU&#10;cQ42XeRpi90ZJpXWM7AuRv8InPozFMpln8Grv4NnRJnsbJrBRlkXniNIw3JKVI79lwRG3zmCByfO&#10;5YKUaPDWlqOdvrD8Wfy6L/Cf/4HdDwAAAP//AwBQSwMEFAAGAAgAAAAhAP4zGjviAAAACgEAAA8A&#10;AABkcnMvZG93bnJldi54bWxMj91Kw0AQRu8F32EZwRtpN42YhDSbYgtWkKLY5gG22TEJ3Z+Q3bTR&#10;p3d6pZczc/jmfMVqMpqdcfCdswIW8wgY2tqpzjYCqsPLLAPmg7RKamdRwDd6WJW3N4XMlbvYTzzv&#10;Q8MoxPpcCmhD6HPOfd2ikX7uerR0+3KDkYHGoeFqkBcKN5rHUZRwIztLH1rZ46bF+rQfjYCxOrz+&#10;7OLNQ1Jt37a7j2x90u9rIe7vpuclsIBT+IPhqk/qUJLT0Y1WeaYFJI+LJ0IFxFkKjIAkTWhxJDJN&#10;Y+Blwf9XKH8BAAD//wMAUEsBAi0AFAAGAAgAAAAhALaDOJL+AAAA4QEAABMAAAAAAAAAAAAAAAAA&#10;AAAAAFtDb250ZW50X1R5cGVzXS54bWxQSwECLQAUAAYACAAAACEAOP0h/9YAAACUAQAACwAAAAAA&#10;AAAAAAAAAAAvAQAAX3JlbHMvLnJlbHNQSwECLQAUAAYACAAAACEAJec7pP4BAABPBAAADgAAAAAA&#10;AAAAAAAAAAAuAgAAZHJzL2Uyb0RvYy54bWxQSwECLQAUAAYACAAAACEA/jMaO+IAAAAKAQAADwAA&#10;AAAAAAAAAAAAAABYBAAAZHJzL2Rvd25yZXYueG1sUEsFBgAAAAAEAAQA8wAAAGcFAAAAAA==&#10;" adj="18383" strokecolor="#70ad47 [3209]" strokeweight="1.5pt">
                <v:stroke startarrow="block"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               </w:t>
      </w:r>
      <w:r w:rsidRPr="00F55389">
        <w:rPr>
          <w:rFonts w:ascii="Times New Roman" w:hAnsi="Times New Roman" w:cs="Times New Roman"/>
          <w:b/>
          <w:color w:val="222A35" w:themeColor="text2" w:themeShade="80"/>
          <w:highlight w:val="magenta"/>
          <w:lang w:val="sr-Cyrl-RS"/>
        </w:rPr>
        <w:t>ЧЕТРНАЕСТ ПОСЛАНИЦА</w:t>
      </w:r>
    </w:p>
    <w:p w:rsidR="0047100F" w:rsidRPr="0047100F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                                                                                                  </w:t>
      </w:r>
      <w:r w:rsidRPr="00F55389">
        <w:rPr>
          <w:rFonts w:ascii="Times New Roman" w:hAnsi="Times New Roman" w:cs="Times New Roman"/>
          <w:b/>
          <w:color w:val="222A35" w:themeColor="text2" w:themeShade="80"/>
          <w:highlight w:val="magenta"/>
          <w:lang w:val="sr-Cyrl-RS"/>
        </w:rPr>
        <w:t>АПОСТОЛА</w:t>
      </w:r>
      <w:r w:rsidRPr="00F55389">
        <w:rPr>
          <w:rFonts w:ascii="Times New Roman" w:hAnsi="Times New Roman" w:cs="Times New Roman"/>
          <w:b/>
          <w:color w:val="222A35" w:themeColor="text2" w:themeShade="80"/>
          <w:lang w:val="sr-Cyrl-RS"/>
        </w:rPr>
        <w:t xml:space="preserve">  </w:t>
      </w:r>
      <w:r w:rsidRPr="00F55389">
        <w:rPr>
          <w:rFonts w:ascii="Times New Roman" w:hAnsi="Times New Roman" w:cs="Times New Roman"/>
          <w:b/>
          <w:color w:val="222A35" w:themeColor="text2" w:themeShade="80"/>
          <w:highlight w:val="magenta"/>
          <w:lang w:val="sr-Cyrl-RS"/>
        </w:rPr>
        <w:t>ПАВЛА</w:t>
      </w:r>
      <w:r w:rsidRPr="00F55389">
        <w:rPr>
          <w:rFonts w:ascii="Times New Roman" w:hAnsi="Times New Roman" w:cs="Times New Roman"/>
          <w:b/>
          <w:color w:val="222A35" w:themeColor="text2" w:themeShade="80"/>
          <w:lang w:val="sr-Cyrl-RS"/>
        </w:rPr>
        <w:t xml:space="preserve"> :</w:t>
      </w: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</w:t>
      </w:r>
      <w:r w:rsidRPr="00B01191">
        <w:rPr>
          <w:rFonts w:ascii="Times New Roman" w:hAnsi="Times New Roman" w:cs="Times New Roman"/>
          <w:color w:val="222A35" w:themeColor="text2" w:themeShade="80"/>
          <w:lang w:val="sr-Cyrl-RS"/>
        </w:rPr>
        <w:t>упућиване су</w:t>
      </w:r>
    </w:p>
    <w:p w:rsidR="00207F7D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                                       </w:t>
      </w:r>
      <w:r w:rsidRPr="00B01191">
        <w:rPr>
          <w:rFonts w:ascii="Times New Roman" w:hAnsi="Times New Roman" w:cs="Times New Roman"/>
          <w:color w:val="222A35" w:themeColor="text2" w:themeShade="80"/>
          <w:lang w:val="sr-Cyrl-RS"/>
        </w:rPr>
        <w:t>првим Црквама да би се</w:t>
      </w: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</w:t>
      </w:r>
      <w:r w:rsidR="00207F7D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</w:t>
      </w:r>
      <w:r w:rsidR="00326D0B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</w:t>
      </w:r>
    </w:p>
    <w:p w:rsidR="0047100F" w:rsidRDefault="00B01191" w:rsidP="002653D1">
      <w:pPr>
        <w:spacing w:line="360" w:lineRule="auto"/>
        <w:jc w:val="both"/>
        <w:rPr>
          <w:rFonts w:ascii="Times New Roman" w:hAnsi="Times New Roman" w:cs="Times New Roman"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noProof/>
          <w:color w:val="70AD47" w:themeColor="accent6"/>
        </w:rPr>
        <w:drawing>
          <wp:anchor distT="0" distB="0" distL="114300" distR="114300" simplePos="0" relativeHeight="251660288" behindDoc="1" locked="0" layoutInCell="1" allowOverlap="1" wp14:anchorId="167F5D8D" wp14:editId="2F34B168">
            <wp:simplePos x="0" y="0"/>
            <wp:positionH relativeFrom="column">
              <wp:posOffset>1257300</wp:posOffset>
            </wp:positionH>
            <wp:positionV relativeFrom="paragraph">
              <wp:posOffset>135890</wp:posOffset>
            </wp:positionV>
            <wp:extent cx="1551940" cy="1943100"/>
            <wp:effectExtent l="0" t="76200" r="0" b="6667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ovi-zavet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1940" cy="1943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47100F">
        <w:rPr>
          <w:rFonts w:ascii="Times New Roman" w:hAnsi="Times New Roman" w:cs="Times New Roman"/>
          <w:noProof/>
          <w:color w:val="70AD47" w:themeColor="accent6"/>
        </w:rPr>
        <w:drawing>
          <wp:anchor distT="0" distB="0" distL="114300" distR="114300" simplePos="0" relativeHeight="251662336" behindDoc="1" locked="0" layoutInCell="1" allowOverlap="1" wp14:anchorId="7CE46BD4" wp14:editId="62099322">
            <wp:simplePos x="0" y="0"/>
            <wp:positionH relativeFrom="column">
              <wp:posOffset>2638425</wp:posOffset>
            </wp:positionH>
            <wp:positionV relativeFrom="paragraph">
              <wp:posOffset>278765</wp:posOffset>
            </wp:positionV>
            <wp:extent cx="1828800" cy="1963420"/>
            <wp:effectExtent l="0" t="228600" r="57150" b="26543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erukotvorena-ikona-gospoda-isusa-hrista-sv-jevstatije-ii-arhiep-srpski-prep-roman-banatskiprep-rafail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9634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47100F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                                      </w:t>
      </w:r>
      <w:r w:rsidR="0047100F" w:rsidRPr="00B01191">
        <w:rPr>
          <w:rFonts w:ascii="Times New Roman" w:hAnsi="Times New Roman" w:cs="Times New Roman"/>
          <w:color w:val="222A35" w:themeColor="text2" w:themeShade="80"/>
          <w:lang w:val="sr-Cyrl-RS"/>
        </w:rPr>
        <w:t>народ учврстио у вери. У</w:t>
      </w:r>
      <w:r w:rsidR="0047100F"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                               </w:t>
      </w:r>
    </w:p>
    <w:p w:rsidR="009A2917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                                                                                                                               </w:t>
      </w:r>
      <w:r w:rsidRPr="00B01191">
        <w:rPr>
          <w:rFonts w:ascii="Times New Roman" w:hAnsi="Times New Roman" w:cs="Times New Roman"/>
          <w:color w:val="222A35" w:themeColor="text2" w:themeShade="80"/>
          <w:lang w:val="sr-Cyrl-RS"/>
        </w:rPr>
        <w:t>њима се налазе савети,</w:t>
      </w: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</w:t>
      </w:r>
    </w:p>
    <w:p w:rsidR="0047100F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                                                                                                                               </w:t>
      </w:r>
      <w:r w:rsidRPr="00B01191">
        <w:rPr>
          <w:rFonts w:ascii="Times New Roman" w:hAnsi="Times New Roman" w:cs="Times New Roman"/>
          <w:color w:val="222A35" w:themeColor="text2" w:themeShade="80"/>
          <w:lang w:val="sr-Cyrl-RS"/>
        </w:rPr>
        <w:t>поуке и учење.</w:t>
      </w:r>
      <w:r>
        <w:rPr>
          <w:rFonts w:ascii="Times New Roman" w:hAnsi="Times New Roman" w:cs="Times New Roman"/>
          <w:color w:val="222A35" w:themeColor="text2" w:themeShade="80"/>
          <w:lang w:val="sr-Cyrl-RS"/>
        </w:rPr>
        <w:t xml:space="preserve"> </w:t>
      </w:r>
    </w:p>
    <w:p w:rsidR="0047100F" w:rsidRPr="0047100F" w:rsidRDefault="0047100F" w:rsidP="002653D1">
      <w:pPr>
        <w:spacing w:line="360" w:lineRule="auto"/>
        <w:jc w:val="both"/>
        <w:rPr>
          <w:rFonts w:ascii="Times New Roman" w:hAnsi="Times New Roman" w:cs="Times New Roman"/>
          <w:color w:val="222A35" w:themeColor="text2" w:themeShade="80"/>
          <w:lang w:val="sr-Cyrl-RS"/>
        </w:rPr>
      </w:pPr>
      <w:r>
        <w:rPr>
          <w:rFonts w:ascii="Times New Roman" w:hAnsi="Times New Roman" w:cs="Times New Roman"/>
          <w:noProof/>
          <w:color w:val="44546A" w:themeColor="text2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88900</wp:posOffset>
                </wp:positionV>
                <wp:extent cx="914400" cy="381000"/>
                <wp:effectExtent l="38100" t="76200" r="0" b="57150"/>
                <wp:wrapNone/>
                <wp:docPr id="11" name="Curved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400" cy="381000"/>
                        </a:xfrm>
                        <a:prstGeom prst="curvedConnector3">
                          <a:avLst>
                            <a:gd name="adj1" fmla="val 93106"/>
                          </a:avLst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6FD03" id="Curved Connector 11" o:spid="_x0000_s1026" type="#_x0000_t38" style="position:absolute;margin-left:21.75pt;margin-top:7pt;width:1in;height:30pt;flip:x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/QM+gEAAE8EAAAOAAAAZHJzL2Uyb0RvYy54bWysVMtu2zAQvBfoPxC815LiIEgEyzk4fRyK&#10;1ujjAxhyabHgCyQjyX/fJSWrRRsUaNELQXJ3ZndmKe3uJ6PJACEqZzvabGpKwHInlD119OuXN69u&#10;KYmJWcG0s9DRM0R6v3/5Yjf6Fq5c77SAQJDExnb0He1T8m1VRd6DYXHjPFgMShcMS3gMp0oENiK7&#10;0dVVXd9UowvCB8chRrx9mIN0X/ilBJ4+ShkhEd1R7C2VNZT1Ma/VfsfaU2C+V3xpg/1DF4Ypi0VX&#10;qgeWGHkK6jcqo3hw0cm04c5UTkrFoWhANU39i5rPPfNQtKA50a82xf9Hyz8Mx0CUwNk1lFhmcEaH&#10;pzCAIAdnLfrnAsEQ+jT62GL6wR7Dcor+GLLoSQZDpFb+HdIUG1AYmYrL59VlmBLheHnXXF/XOAuO&#10;oe1tU+Me+aqZJtP5ENNbcIbkTUd5aWftZlsKsOF9TMVwsXTNxDdUII3G+Q1Mk7ttU98szEs21rhw&#10;Z6i2ee2BiddWkHT2qD0FxexJQwayNjGln48hVYZX2ZTZhrJLZw0z9SeQaCvKnQ0pDxoOOhDsraOM&#10;c7Cp2FqYMDvDpNJ6BdZF6B+BS36GQnnsfwNeEaWys2kFG2VdeK56mi4tyzn/4sCsO1vw6MS5PJBi&#10;Db7aMtrlC8ufxc/nAv/xH9h/BwAA//8DAFBLAwQUAAYACAAAACEATK9g3twAAAAIAQAADwAAAGRy&#10;cy9kb3ducmV2LnhtbEyPQUvDQBCF74L/YRnBm92oMSlpNkWEoiCCRg89TrPTJJidDdltG/+905Me&#10;573Hm++V69kN6khT6D0buF0koIgbb3tuDXx9bm6WoEJEtjh4JgM/FGBdXV6UWFh/4g861rFVUsKh&#10;QANdjGOhdWg6chgWfiQWb+8nh1HOqdV2wpOUu0HfJUmmHfYsHzoc6amj5rs+OAPPWdK8Z+lLm6dz&#10;H+r4ts02r1tjrq/mxxWoSHP8C8MZX9ChEqadP7ANajCQ3j9IUvRUJp39ZS7CzkAugq5K/X9A9QsA&#10;AP//AwBQSwECLQAUAAYACAAAACEAtoM4kv4AAADhAQAAEwAAAAAAAAAAAAAAAAAAAAAAW0NvbnRl&#10;bnRfVHlwZXNdLnhtbFBLAQItABQABgAIAAAAIQA4/SH/1gAAAJQBAAALAAAAAAAAAAAAAAAAAC8B&#10;AABfcmVscy8ucmVsc1BLAQItABQABgAIAAAAIQC3+/QM+gEAAE8EAAAOAAAAAAAAAAAAAAAAAC4C&#10;AABkcnMvZTJvRG9jLnhtbFBLAQItABQABgAIAAAAIQBMr2De3AAAAAgBAAAPAAAAAAAAAAAAAAAA&#10;AFQEAABkcnMvZG93bnJldi54bWxQSwUGAAAAAAQABADzAAAAXQUAAAAA&#10;" adj="20111" strokecolor="#5b9bd5 [3204]" strokeweight=".5pt">
                <v:stroke startarrow="block" endarrow="block" joinstyle="miter"/>
              </v:shape>
            </w:pict>
          </mc:Fallback>
        </mc:AlternateContent>
      </w:r>
    </w:p>
    <w:p w:rsidR="009A2917" w:rsidRDefault="00207F7D" w:rsidP="002653D1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</w:t>
      </w:r>
      <w:r w:rsidR="00B01191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</w:t>
      </w:r>
    </w:p>
    <w:p w:rsidR="00B01191" w:rsidRDefault="00B01191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 w:rsidRPr="00F55389">
        <w:rPr>
          <w:rFonts w:ascii="Times New Roman" w:hAnsi="Times New Roman" w:cs="Times New Roman"/>
          <w:b/>
          <w:noProof/>
          <w:color w:val="70AD47" w:themeColor="accent6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4400550</wp:posOffset>
                </wp:positionH>
                <wp:positionV relativeFrom="paragraph">
                  <wp:posOffset>289560</wp:posOffset>
                </wp:positionV>
                <wp:extent cx="438150" cy="381000"/>
                <wp:effectExtent l="38100" t="57150" r="0" b="76200"/>
                <wp:wrapNone/>
                <wp:docPr id="12" name="Curved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150" cy="381000"/>
                        </a:xfrm>
                        <a:prstGeom prst="curvedConnector3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840A0" id="Curved Connector 12" o:spid="_x0000_s1026" type="#_x0000_t38" style="position:absolute;margin-left:346.5pt;margin-top:22.8pt;width:34.5pt;height:30pt;flip:y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rYP4AEAACIEAAAOAAAAZHJzL2Uyb0RvYy54bWysU02P0zAQvSPxHyzfadIuoFXUdA9d4IKg&#10;4uvudcaNJX9p7M3Hv2fstAHBCgnExbIz897MezPZ303WsAEwau9avt3UnIGTvtPu3PKvX96+uOUs&#10;JuE6YbyDls8Q+d3h+bP9GBrY+d6bDpARiYvNGFrepxSaqoqyByvixgdwFFQerUj0xHPVoRiJ3Zpq&#10;V9evq9FjF9BLiJG+3i9Bfij8SoFMH5WKkJhpOfWWyonlfMhnddiL5owi9Fpe2hD/0IUV2lHRlepe&#10;JMEeUf9GZbVEH71KG+lt5ZXSEooGUrOtf1HzuRcBihYyJ4bVpvj/aOWH4YRMdzS7HWdOWJrR8REH&#10;6NjRO0f+eWQUIp/GEBtKP7oTXl4xnDCLnhRapowO34im2EDC2FRcnleXYUpM0seXN7fbVzQLSSG6&#10;1nWZQrXQZLqAMb0Db1m+tFyWdtZubkoBMbyPidog2DU9Q43LZw+ie+M6luZAchJq4c4Gllknoc3T&#10;MaLK8CrrXJSVW5oNLNSfQJFTpGDRWHYUjgbZIGi7hJTg0jZXKUyUnWFKG7MC69L7H4GX/AyFsr9/&#10;A14RpbJ3aQVb7Tw+VT1N15bVkn91YNGdLXjw3VxmXqyhRSwKLz9N3vSf3wX+49c+fAcAAP//AwBQ&#10;SwMEFAAGAAgAAAAhAKLN8MHdAAAACgEAAA8AAABkcnMvZG93bnJldi54bWxMj01OwzAQhfdI3MEa&#10;JHbUaYDQhjgVROoBaBESOyceYkNsRxm3DT09wwqW8+bT+6k2sx/EESdyMShYLjIQGLpoXOgVvO63&#10;NysQlHQweogBFXwjwaa+vKh0aeIpvOBxl3rBJoFKrcCmNJZSUmfRa1rEEQP/PuLkdeJz6qWZ9InN&#10;/SDzLCuk1y5wgtUjNha7r93BK9i+N3bZEfn+80zPbXPOG+felLq+mp8eQSSc0x8Mv/W5OtTcqY2H&#10;YEgMCor1LW9JCu7uCxAMPBQ5Cy2TGSuyruT/CfUPAAAA//8DAFBLAQItABQABgAIAAAAIQC2gziS&#10;/gAAAOEBAAATAAAAAAAAAAAAAAAAAAAAAABbQ29udGVudF9UeXBlc10ueG1sUEsBAi0AFAAGAAgA&#10;AAAhADj9If/WAAAAlAEAAAsAAAAAAAAAAAAAAAAALwEAAF9yZWxzLy5yZWxzUEsBAi0AFAAGAAgA&#10;AAAhADlmtg/gAQAAIgQAAA4AAAAAAAAAAAAAAAAALgIAAGRycy9lMm9Eb2MueG1sUEsBAi0AFAAG&#10;AAgAAAAhAKLN8MHdAAAACgEAAA8AAAAAAAAAAAAAAAAAOgQAAGRycy9kb3ducmV2LnhtbFBLBQYA&#10;AAAABAAEAPMAAABEBQAAAAA=&#10;" adj="10800" strokecolor="#5b9bd5 [3204]" strokeweight=".5pt">
                <v:stroke startarrow="block" endarrow="block" joinstyle="miter"/>
              </v:shape>
            </w:pict>
          </mc:Fallback>
        </mc:AlternateContent>
      </w:r>
      <w:r w:rsidRPr="00F55389">
        <w:rPr>
          <w:rFonts w:ascii="Times New Roman" w:hAnsi="Times New Roman" w:cs="Times New Roman"/>
          <w:b/>
          <w:color w:val="385623" w:themeColor="accent6" w:themeShade="80"/>
          <w:highlight w:val="yellow"/>
          <w:lang w:val="sr-Cyrl-RS"/>
        </w:rPr>
        <w:t>СЕДАМ САБОРНИХ</w:t>
      </w:r>
      <w:r w:rsidR="009A2917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                </w:t>
      </w:r>
      <w:r w:rsidRPr="00F55389">
        <w:rPr>
          <w:rFonts w:ascii="Times New Roman" w:hAnsi="Times New Roman" w:cs="Times New Roman"/>
          <w:b/>
          <w:color w:val="385623" w:themeColor="accent6" w:themeShade="80"/>
          <w:highlight w:val="yellow"/>
          <w:lang w:val="sr-Cyrl-RS"/>
        </w:rPr>
        <w:t>ОТКРОВЕЊЕ</w:t>
      </w:r>
    </w:p>
    <w:p w:rsidR="00B01191" w:rsidRDefault="00B01191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 w:rsidRPr="00F55389">
        <w:rPr>
          <w:rFonts w:ascii="Times New Roman" w:hAnsi="Times New Roman" w:cs="Times New Roman"/>
          <w:b/>
          <w:color w:val="385623" w:themeColor="accent6" w:themeShade="80"/>
          <w:highlight w:val="yellow"/>
          <w:lang w:val="sr-Cyrl-RS"/>
        </w:rPr>
        <w:t>ПОСЛАНИЦА</w:t>
      </w:r>
      <w:r w:rsidRPr="00F55389">
        <w:rPr>
          <w:rFonts w:ascii="Times New Roman" w:hAnsi="Times New Roman" w:cs="Times New Roman"/>
          <w:b/>
          <w:color w:val="385623" w:themeColor="accent6" w:themeShade="80"/>
          <w:lang w:val="sr-Cyrl-RS"/>
        </w:rPr>
        <w:t>:</w:t>
      </w:r>
      <w:r w:rsidR="009A2917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                                  </w:t>
      </w:r>
      <w:r w:rsidRPr="00F55389">
        <w:rPr>
          <w:rFonts w:ascii="Times New Roman" w:hAnsi="Times New Roman" w:cs="Times New Roman"/>
          <w:b/>
          <w:color w:val="385623" w:themeColor="accent6" w:themeShade="80"/>
          <w:highlight w:val="yellow"/>
          <w:lang w:val="sr-Cyrl-RS"/>
        </w:rPr>
        <w:t>ЈОВАНОВО</w:t>
      </w:r>
    </w:p>
    <w:p w:rsidR="00B01191" w:rsidRDefault="00B01191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 w:rsidRPr="00F55389">
        <w:rPr>
          <w:rFonts w:ascii="Times New Roman" w:hAnsi="Times New Roman" w:cs="Times New Roman"/>
          <w:color w:val="385623" w:themeColor="accent6" w:themeShade="80"/>
          <w:highlight w:val="yellow"/>
          <w:lang w:val="sr-Cyrl-RS"/>
        </w:rPr>
        <w:t>Писци ових посланица су Јуда, Јаков, Јован и Петар.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</w:t>
      </w:r>
      <w:r w:rsidR="009A2917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</w:t>
      </w:r>
      <w:r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</w:t>
      </w:r>
    </w:p>
    <w:p w:rsidR="00B01191" w:rsidRDefault="00B01191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F55389" w:rsidRPr="00F55389" w:rsidRDefault="00F55389" w:rsidP="00F55389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ME"/>
        </w:rPr>
      </w:pPr>
      <w:r w:rsidRPr="00F55389">
        <w:rPr>
          <w:rFonts w:ascii="Times New Roman" w:eastAsia="Times New Roman" w:hAnsi="Times New Roman" w:cs="Times New Roman"/>
          <w:sz w:val="24"/>
          <w:szCs w:val="24"/>
          <w:lang w:val="sr-Cyrl-ME"/>
        </w:rPr>
        <w:t>Господ Исус Христос је умро око 30. године нове ере и није оставио никакав ауторски спис из</w:t>
      </w:r>
      <w:r>
        <w:rPr>
          <w:rFonts w:ascii="Times New Roman" w:eastAsia="Times New Roman" w:hAnsi="Times New Roman" w:cs="Times New Roman"/>
          <w:sz w:val="24"/>
          <w:szCs w:val="24"/>
          <w:lang w:val="sr-Cyrl-ME"/>
        </w:rPr>
        <w:t>а</w:t>
      </w:r>
      <w:r w:rsidRPr="00F55389"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 себе. Познајемо Га само по ономе што су други о Њему написали. Постоје четири групе докумената који су извор нашег сазнања о Господу Исусу Христу. Сачињавају их, пре свега, четири књиге које се називају Јеванђеља.</w:t>
      </w:r>
      <w:r w:rsidR="00124C1F"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 Реч </w:t>
      </w:r>
      <w:r w:rsidR="00124C1F">
        <w:rPr>
          <w:rFonts w:ascii="Times New Roman" w:eastAsia="Times New Roman" w:hAnsi="Times New Roman" w:cs="Times New Roman"/>
          <w:i/>
          <w:szCs w:val="24"/>
          <w:lang w:val="sr-Cyrl-ME"/>
        </w:rPr>
        <w:t xml:space="preserve">ЈЕВАНЂЕЉЕ </w:t>
      </w:r>
      <w:r w:rsidR="00124C1F"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је првобитно коришћена у римском царству као свечана вест о тријумфима царева и о свечаним тренуцима из њихових живота. Касније та реч добија значење књижевне форме. </w:t>
      </w:r>
      <w:r w:rsidRPr="00F55389"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 Те књиге су написали први хришћани у другој половини 1. века после Христа. Јеванђеља нису биографије Исуса Назарећанина, већ сведочења следбеника Господа Исуса Христа.</w:t>
      </w:r>
    </w:p>
    <w:p w:rsidR="00F55389" w:rsidRDefault="00F55389" w:rsidP="00F5538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ME"/>
        </w:rPr>
      </w:pPr>
      <w:r w:rsidRPr="00F55389">
        <w:rPr>
          <w:rFonts w:ascii="Times New Roman" w:eastAsia="Times New Roman" w:hAnsi="Times New Roman" w:cs="Times New Roman"/>
          <w:sz w:val="24"/>
          <w:szCs w:val="24"/>
          <w:lang w:val="sr-Cyrl-ME"/>
        </w:rPr>
        <w:lastRenderedPageBreak/>
        <w:t>Свако Јеванђеље се приписује</w:t>
      </w:r>
      <w:r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 по</w:t>
      </w:r>
      <w:r w:rsidRPr="00F55389">
        <w:rPr>
          <w:rFonts w:ascii="Times New Roman" w:eastAsia="Times New Roman" w:hAnsi="Times New Roman" w:cs="Times New Roman"/>
          <w:sz w:val="24"/>
          <w:szCs w:val="24"/>
          <w:lang w:val="sr-Cyrl-ME"/>
        </w:rPr>
        <w:t xml:space="preserve"> једној личности: Матеју, Марку, Луки и Јовану. У ствари, она су дело многих људи. Свако Јеванђеље носи обележје свог аутора. Такође свако Јеванђеље је под јаким утицајем заједнице у којој настаје или којој је намењено.</w:t>
      </w:r>
    </w:p>
    <w:p w:rsidR="00F55389" w:rsidRDefault="00F55389" w:rsidP="00F5538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ME"/>
        </w:rPr>
      </w:pPr>
    </w:p>
    <w:p w:rsidR="00F55389" w:rsidRDefault="00124C1F" w:rsidP="00F55389">
      <w:pPr>
        <w:spacing w:line="360" w:lineRule="auto"/>
        <w:jc w:val="both"/>
        <w:rPr>
          <w:rFonts w:ascii="Times New Roman" w:hAnsi="Times New Roman"/>
          <w:sz w:val="24"/>
          <w:szCs w:val="24"/>
          <w:lang w:val="sr-Cyrl-ME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7CFAEB" wp14:editId="66B2DC77">
                <wp:simplePos x="0" y="0"/>
                <wp:positionH relativeFrom="column">
                  <wp:posOffset>4752975</wp:posOffset>
                </wp:positionH>
                <wp:positionV relativeFrom="paragraph">
                  <wp:posOffset>1943100</wp:posOffset>
                </wp:positionV>
                <wp:extent cx="1638300" cy="1362075"/>
                <wp:effectExtent l="38100" t="38100" r="57150" b="0"/>
                <wp:wrapNone/>
                <wp:docPr id="15" name="Clou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14175">
                          <a:off x="0" y="0"/>
                          <a:ext cx="1638300" cy="13620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4C1F" w:rsidRPr="00124C1F" w:rsidRDefault="00124C1F" w:rsidP="00124C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  <w:t>У неколико реченица опиши шта је Нови Завет?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CFAEB" id="Cloud 15" o:spid="_x0000_s1027" style="position:absolute;left:0;text-align:left;margin-left:374.25pt;margin-top:153pt;width:129pt;height:107.25pt;rotation:1653883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a7IdAIAADIFAAAOAAAAZHJzL2Uyb0RvYy54bWysVN9v2yAQfp+0/wHxvtpOk7SL4lRRqk6T&#10;qjZaO/WZYEisAceAxM7++h3YcbsuT9NeEMfdfffrO+Y3rVbkIJyvwZS0uMgpEYZDVZttSb8/3326&#10;psQHZiqmwIiSHoWnN4uPH+aNnYkR7EBVwhEEMX7W2JLuQrCzLPN8JzTzF2CFQaUEp1lA0W2zyrEG&#10;0bXKRnk+zRpwlXXAhff4etsp6SLhSyl4eJTSi0BUSTG3kE6Xzk08s8WczbaO2V3N+zTYP2ShWW0w&#10;6AB1ywIje1f/BaVr7sCDDBccdAZS1lykGrCaIn9XzdOOWZFqweZ4O7TJ/z9Y/nBYO1JXOLsJJYZp&#10;nNFKwb4iKGNzGutnaPNk166XPF5jpa10mjjAjhaTYlxcTVL9WBFpU3uPQ3tFGwjHx2J6eX2Z4xQ4&#10;6orL6ShHJ0TNOrAIap0PXwRoEi8l5TGThMsO9z50ticbdIzZdfmkWzgqEVGU+SYkFoUxR8k70Ums&#10;lCMHhkRgnAsTpn3sZB3dZK3U4Ficc1Sh6J162+gmEs0Gx/yc458RB48UFUwYnHVtwJ0DqH4MkTv7&#10;U/VdzbH80G7abpIxx/iygeqI001DwrZ7y+9q7Os982HNHPIcH3F3wyMeUkFTUuhvlOzA/Tr3Hu2R&#10;fqilpMG9Kan/uWdOUKK+GiTm52I8jouWhPHkaoSCe6vZvNWYvV4BTqRI2aVrtA/qdJUO9Auu+DJG&#10;RRUzHGMjM4I7CavQ7TN+Elwsl8kMl8uycG+eLI/gsc+RNs/tC3O2J1dAXj7AacfY7B3FOtvoaWC5&#10;DyDrxL/XvvYTwMVMFO4/kbj5b+Vk9frVLX4DAAD//wMAUEsDBBQABgAIAAAAIQAmTPWM4AAAAAwB&#10;AAAPAAAAZHJzL2Rvd25yZXYueG1sTI89T8MwEIZ3JP6DdUhs1CYlpYQ4FUKwIDG0UHV1YzeJsM9O&#10;7Dbpv+c6wXjvPXo/ytXkLDuZIXYeJdzPBDCDtdcdNhK+v97vlsBiUqiV9WgknE2EVXV9VapC+xHX&#10;5rRJDSMTjIWS0KYUCs5j3Rqn4swHg/Q7+MGpROfQcD2okcyd5ZkQC+5Uh5TQqmBeW1P/bI5OwsG+&#10;zbd9n/qP9JSNYdfnn+cuSHl7M708A0tmSn8wXOpTdaio094fUUdmJTw+LHNCJczFgkZdCMojaS8h&#10;z0QOvCr5/xHVLwAAAP//AwBQSwECLQAUAAYACAAAACEAtoM4kv4AAADhAQAAEwAAAAAAAAAAAAAA&#10;AAAAAAAAW0NvbnRlbnRfVHlwZXNdLnhtbFBLAQItABQABgAIAAAAIQA4/SH/1gAAAJQBAAALAAAA&#10;AAAAAAAAAAAAAC8BAABfcmVscy8ucmVsc1BLAQItABQABgAIAAAAIQCDBa7IdAIAADIFAAAOAAAA&#10;AAAAAAAAAAAAAC4CAABkcnMvZTJvRG9jLnhtbFBLAQItABQABgAIAAAAIQAmTPWM4AAAAAwBAAAP&#10;AAAAAAAAAAAAAAAAAM4EAABkcnMvZG93bnJldi54bWxQSwUGAAAAAAQABADzAAAA2w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77976,825348;81915,800219;262735,1100349;220715,1112361;624905,1232489;599572,1177627;1093224,1095682;1083098,1155872;1294295,723728;1417585,948723;1585131,484104;1530218,568477;1453384,171079;1456267,210932;1102743,124605;1130882,73779;839667,148819;853281,104993;530931,163701;580231,206203;156511,497819;147902,453079" o:connectangles="0,0,0,0,0,0,0,0,0,0,0,0,0,0,0,0,0,0,0,0,0,0" textboxrect="0,0,43200,43200"/>
                <v:textbox>
                  <w:txbxContent>
                    <w:p w:rsidR="00124C1F" w:rsidRPr="00124C1F" w:rsidRDefault="00124C1F" w:rsidP="00124C1F">
                      <w:pPr>
                        <w:jc w:val="center"/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  <w:t>У неколико реченица опиши шта је Нови Завет?</w:t>
                      </w:r>
                    </w:p>
                  </w:txbxContent>
                </v:textbox>
              </v:shape>
            </w:pict>
          </mc:Fallback>
        </mc:AlternateContent>
      </w:r>
      <w:r w:rsidR="00F55389" w:rsidRPr="00F55389">
        <w:rPr>
          <w:rFonts w:ascii="Times New Roman" w:hAnsi="Times New Roman"/>
          <w:sz w:val="24"/>
          <w:szCs w:val="24"/>
          <w:lang w:val="sr-Cyrl-ME"/>
        </w:rPr>
        <w:t>Свете књиге Новог Завета биле су написане првобитно на грчком језику, који је у то време био највише у употреби. Само су Јев</w:t>
      </w:r>
      <w:r w:rsidR="00F55389">
        <w:rPr>
          <w:rFonts w:ascii="Times New Roman" w:hAnsi="Times New Roman"/>
          <w:sz w:val="24"/>
          <w:szCs w:val="24"/>
          <w:lang w:val="sr-Cyrl-ME"/>
        </w:rPr>
        <w:t>анђеље по Матеју и посланица апостола</w:t>
      </w:r>
      <w:r w:rsidR="00F55389" w:rsidRPr="00F55389">
        <w:rPr>
          <w:rFonts w:ascii="Times New Roman" w:hAnsi="Times New Roman"/>
          <w:sz w:val="24"/>
          <w:szCs w:val="24"/>
          <w:lang w:val="sr-Cyrl-ME"/>
        </w:rPr>
        <w:t xml:space="preserve"> Павла Јеврејима, првобитно били написани на јеврејском језику. Али Јеванђеље по Матеју, у првом веку, превео је на грчки језик, како се мисли, сам апостол Матеј. Књиге Светог Писма, како Новог Завета, тако и Старог Завета, су Божанствено откровење, написано по</w:t>
      </w:r>
      <w:r w:rsidR="00F55389">
        <w:rPr>
          <w:rFonts w:ascii="Times New Roman" w:hAnsi="Times New Roman"/>
          <w:sz w:val="24"/>
          <w:szCs w:val="24"/>
          <w:lang w:val="sr-Cyrl-ME"/>
        </w:rPr>
        <w:t xml:space="preserve"> </w:t>
      </w:r>
      <w:r w:rsidR="00F55389" w:rsidRPr="00F55389">
        <w:rPr>
          <w:rFonts w:ascii="Times New Roman" w:hAnsi="Times New Roman"/>
          <w:sz w:val="24"/>
          <w:szCs w:val="24"/>
          <w:lang w:val="sr-Cyrl-ME"/>
        </w:rPr>
        <w:t>упутству Духа Светога, називају се богонадахнутим. Апостол Павле говори: "Сво Писмо је богонадахнуто, и корисно за учење, за откривање, за исправљање, за васпитавање у праведности" (2 Тим. 3, 16).</w:t>
      </w:r>
    </w:p>
    <w:p w:rsidR="00F55389" w:rsidRPr="00F55389" w:rsidRDefault="00124C1F" w:rsidP="00F55389">
      <w:pPr>
        <w:spacing w:line="360" w:lineRule="auto"/>
        <w:jc w:val="center"/>
        <w:rPr>
          <w:rFonts w:ascii="Times New Roman" w:hAnsi="Times New Roman"/>
          <w:sz w:val="24"/>
          <w:szCs w:val="24"/>
          <w:lang w:val="sr-Cyrl-ME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-552450</wp:posOffset>
                </wp:positionH>
                <wp:positionV relativeFrom="paragraph">
                  <wp:posOffset>5080</wp:posOffset>
                </wp:positionV>
                <wp:extent cx="2009775" cy="933450"/>
                <wp:effectExtent l="0" t="171450" r="0" b="95250"/>
                <wp:wrapNone/>
                <wp:docPr id="14" name="Clou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05691">
                          <a:off x="0" y="0"/>
                          <a:ext cx="2009775" cy="93345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4C1F" w:rsidRPr="00124C1F" w:rsidRDefault="00124C1F" w:rsidP="00124C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  <w:t>Из дате лекције извуци најважније дефиниције?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loud 14" o:spid="_x0000_s1028" style="position:absolute;left:0;text-align:left;margin-left:-43.5pt;margin-top:.4pt;width:158.25pt;height:73.5pt;rotation:-1086051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cfZdwIAADIFAAAOAAAAZHJzL2Uyb0RvYy54bWysVNtqGzEQfS/0H4Tem107vtQm62AcUgom&#10;MXFKnmWtFC+VNKoke9f9+o60661JA4XSF6HRzJy5ndHNbaMVOQrnKzAFHVzllAjDoazMa0G/Pd9/&#10;+kyJD8yUTIERBT0JT28XHz/c1HYuhrAHVQpHEMT4eW0Lug/BzrPM873QzF+BFQaVEpxmAUX3mpWO&#10;1YiuVTbM80lWgyutAy68x9e7VkkXCV9KwcOjlF4EogqKuYV0unTu4pktbtj81TG7r3iXBvuHLDSr&#10;DAbtoe5YYOTgqj+gdMUdeJDhioPOQMqKi1QDVjPI31Sz3TMrUi3YHG/7Nvn/B8sfjhtHqhJnN6LE&#10;MI0zWik4lARlbE5t/RxttnbjOsnjNVbaSKeJA+zoMJ/k48lskBqAJZEm9ffU91c0gXB8xIHNptMx&#10;JRx1s+vr0TgNIGvBIqh1PnwRoEm8FJTHTBIsO659wAzQ9myDQsyuzSfdwkmJiKLMk5BYVAyZvBOd&#10;xEo5cmRIBMa5MGES60O8ZB3dZKVU79hW88ZRhUHn1NlGN5Fo1jvmf4/Ye6SoYELvrCsD7j2A8nsf&#10;ubU/V9/WHMsPza5JkxyeB7eD8oTTTUNC8nvL7yvs65r5sGEOeY6PuLvhEQ+poC4odDdK9uB+vvce&#10;7ZF+qKWkxr0pqP9xYE5Qor4aJOZsMBrFRUvCaDwdouAuNbtLjTnoFeBEBim7dI32QZ2v0oF+wRVf&#10;xqioYoZjbGRGcGdhFdp9xk+Ci+UymeFyWRbWZmt5BI99jrR5bl6Ysx25AtLyAc47xuZvKNbaRk8D&#10;y0MAWSX+xU63fe0mgIuZaNR9InHzL+Vk9furW/wCAAD//wMAUEsDBBQABgAIAAAAIQC1cGnF3gAA&#10;AAgBAAAPAAAAZHJzL2Rvd25yZXYueG1sTI9BT4NAEIXvJv6HzZh4axepFYosTWOiHLxU9NLblh2B&#10;lJ0l7LaFf+940uPkvbz5vnw72V5ccPSdIwUPywgEUu1MR42Cr8/XRQrCB01G945QwYwetsXtTa4z&#10;4670gZcqNIJHyGdaQRvCkEnp6xat9ks3IHH27UarA59jI82orzxuexlH0ZO0uiP+0OoBX1qsT9XZ&#10;KljFpyp5L8t2cOvDjPKt3M+7lVL3d9PuGUTAKfyV4Ref0aFgpqM7k/GiV7BIE3YJCliA4zjerEEc&#10;ufeYpCCLXP4XKH4AAAD//wMAUEsBAi0AFAAGAAgAAAAhALaDOJL+AAAA4QEAABMAAAAAAAAAAAAA&#10;AAAAAAAAAFtDb250ZW50X1R5cGVzXS54bWxQSwECLQAUAAYACAAAACEAOP0h/9YAAACUAQAACwAA&#10;AAAAAAAAAAAAAAAvAQAAX3JlbHMvLnJlbHNQSwECLQAUAAYACAAAACEAhoXH2XcCAAAyBQAADgAA&#10;AAAAAAAAAAAAAAAuAgAAZHJzL2Uyb0RvYy54bWxQSwECLQAUAAYACAAAACEAtXBpxd4AAAAIAQAA&#10;DwAAAAAAAAAAAAAAAADRBAAAZHJzL2Rvd25yZXYueG1sUEsFBgAAAAAEAAQA8wAAANw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218330,565623;100489,548402;322308,754085;270761,762318;766599,844643;735522,807045;1341106,750887;1328685,792136;1587769,495982;1739014,650174;1944550,331764;1877186,389586;1782931,117243;1786467,144555;1352783,85393;1387303,50562;1030056,101988;1046758,71953;651316,112187;711795,141314;191999,341163;181438,310502" o:connectangles="0,0,0,0,0,0,0,0,0,0,0,0,0,0,0,0,0,0,0,0,0,0" textboxrect="0,0,43200,43200"/>
                <v:textbox>
                  <w:txbxContent>
                    <w:p w:rsidR="00124C1F" w:rsidRPr="00124C1F" w:rsidRDefault="00124C1F" w:rsidP="00124C1F">
                      <w:pPr>
                        <w:jc w:val="center"/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  <w:t>Из дате лекције извуци најважније дефиниције?</w:t>
                      </w:r>
                    </w:p>
                  </w:txbxContent>
                </v:textbox>
              </v:shape>
            </w:pict>
          </mc:Fallback>
        </mc:AlternateContent>
      </w:r>
      <w:r w:rsidR="00F5538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-4445</wp:posOffset>
            </wp:positionV>
            <wp:extent cx="5810250" cy="4031171"/>
            <wp:effectExtent l="0" t="0" r="0" b="762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ko-su-bili-autori-biblijskih-knjig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4031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19E2" w:rsidRDefault="00AE45CC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  <w:r>
        <w:rPr>
          <w:rFonts w:ascii="Times New Roman" w:hAnsi="Times New Roman" w:cs="Times New Roman"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4695825</wp:posOffset>
                </wp:positionH>
                <wp:positionV relativeFrom="paragraph">
                  <wp:posOffset>2332355</wp:posOffset>
                </wp:positionV>
                <wp:extent cx="1781175" cy="1428750"/>
                <wp:effectExtent l="38100" t="38100" r="47625" b="0"/>
                <wp:wrapNone/>
                <wp:docPr id="17" name="Clou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5073">
                          <a:off x="0" y="0"/>
                          <a:ext cx="1781175" cy="142875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5CC" w:rsidRPr="00AE45CC" w:rsidRDefault="00AE45CC" w:rsidP="00AE45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  <w:t>У чему се огледа веза између Старог и Новог Завета?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loud 17" o:spid="_x0000_s1029" style="position:absolute;left:0;text-align:left;margin-left:369.75pt;margin-top:183.65pt;width:140.25pt;height:112.5pt;rotation:1469178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EgeAIAADIFAAAOAAAAZHJzL2Uyb0RvYy54bWysVE1vGjEQvVfqf7B8L8sSCBRliRBRqkoo&#10;QUmqnI3XDqvaHtc27NJf37F32dKUU9WL5fHMvPl645vbRityEM5XYAqaD4aUCMOhrMxbQb+93H+a&#10;UeIDMyVTYERBj8LT28XHDze1nYsR7ECVwhEEMX5e24LuQrDzLPN8JzTzA7DCoFKC0yyg6N6y0rEa&#10;0bXKRsPhdVaDK60DLrzH17tWSRcJX0rBw6OUXgSiCoq5hXS6dG7jmS1u2PzNMbureJcG+4csNKsM&#10;Bu2h7lhgZO+qv6B0xR14kGHAQWcgZcVFqgGryYfvqnneMStSLdgcb/s2+f8Hyx8OG0eqEmc3pcQw&#10;jTNaKdiXBGVsTm39HG2e7cZ1ksdrrLSRThMH2NH8ajwZTq9S/VgRaVJ7j317RRMIx8d8Osvz6YQS&#10;jrp8PJpNJ2kAWQsWQa3z4YsATeKloDxmknDZYe0DZoC2JxsUYnZtPukWjkpEFGWehMSiMOYoeSc6&#10;iZVy5MCQCIxzYcJ1rA/xknV0k5VSvWN+yVGFvHPqbKObSDTrHYeXHP+M2HukqGBC76wrA+4SQPm9&#10;j9zan6pva47lh2bbpElenQa3hfKI001DQvJ7y+8r7Oua+bBhDnmOj7i74REPqaAuKHQ3Snbgfl56&#10;j/ZIP9RSUuPeFNT/2DMnKFFfDRLzcz4ex0VLwngyHaHgzjXbc43Z6xXgRPKUXbpG+6BOV+lAv+KK&#10;L2NUVDHDMTYyI7iTsArtPuMnwcVymcxwuSwLa/NseQSPfY60eWlembMduQLy8gFOO8bm7yjW2kZP&#10;A8t9AFkl/sVOt33tJoCLmWjUfSJx88/lZPX7q1v8AgAA//8DAFBLAwQUAAYACAAAACEAy3iwzOEA&#10;AAAMAQAADwAAAGRycy9kb3ducmV2LnhtbEyPwU7DMBBE70j8g7VI3KjdhrYkZFMBElI5UkoFNzfe&#10;JhHxOordJvD1uCc4ruZp5m2+Gm0rTtT7xjHCdKJAEJfONFwhbN+eb+5A+KDZ6NYxIXyTh1VxeZHr&#10;zLiBX+m0CZWIJewzjVCH0GVS+rImq/3EdcQxO7je6hDPvpKm10Mst62cKbWQVjccF2rd0VNN5dfm&#10;aBHU+3rqPlM5bj9uf+zjy7Bb7w4W8fpqfLgHEWgMfzCc9aM6FNFp745svGgRlkk6jyhCslgmIM6E&#10;iosg9gjzdJaALHL5/4niFwAA//8DAFBLAQItABQABgAIAAAAIQC2gziS/gAAAOEBAAATAAAAAAAA&#10;AAAAAAAAAAAAAABbQ29udGVudF9UeXBlc10ueG1sUEsBAi0AFAAGAAgAAAAhADj9If/WAAAAlAEA&#10;AAsAAAAAAAAAAAAAAAAALwEAAF9yZWxzLy5yZWxzUEsBAi0AFAAGAAgAAAAhAJQXMSB4AgAAMgUA&#10;AA4AAAAAAAAAAAAAAAAALgIAAGRycy9lMm9Eb2MueG1sUEsBAi0AFAAGAAgAAAAhAMt4sMzhAAAA&#10;DAEAAA8AAAAAAAAAAAAAAAAA0gQAAGRycy9kb3ducmV2LnhtbFBLBQYAAAAABAAEAPMAAADgBQAA&#10;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93497,865750;89059,839391;285648,1154212;239964,1166813;679403,1292820;651861,1235273;1188563,1149317;1177555,1212453;1407169,759156;1541211,995164;1723369,507802;1663667,596305;1580133,179454;1583267,221258;1198912,130704;1229506,77391;912893,156104;927695,110133;577233,171715;630833,216297;170160,522188;160801,475258" o:connectangles="0,0,0,0,0,0,0,0,0,0,0,0,0,0,0,0,0,0,0,0,0,0" textboxrect="0,0,43200,43200"/>
                <v:textbox>
                  <w:txbxContent>
                    <w:p w:rsidR="00AE45CC" w:rsidRPr="00AE45CC" w:rsidRDefault="00AE45CC" w:rsidP="00AE45CC">
                      <w:pPr>
                        <w:jc w:val="center"/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  <w:t>У чему се огледа веза између Старог и Новог Завета?</w:t>
                      </w:r>
                    </w:p>
                  </w:txbxContent>
                </v:textbox>
              </v:shape>
            </w:pict>
          </mc:Fallback>
        </mc:AlternateContent>
      </w:r>
      <w:r w:rsidR="00124C1F" w:rsidRPr="00124C1F">
        <w:rPr>
          <w:rFonts w:ascii="Times New Roman" w:hAnsi="Times New Roman" w:cs="Times New Roman"/>
          <w:noProof/>
          <w:color w:val="C0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-609600</wp:posOffset>
                </wp:positionH>
                <wp:positionV relativeFrom="paragraph">
                  <wp:posOffset>2008505</wp:posOffset>
                </wp:positionV>
                <wp:extent cx="1628775" cy="933450"/>
                <wp:effectExtent l="0" t="152400" r="0" b="95250"/>
                <wp:wrapNone/>
                <wp:docPr id="16" name="Clou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41217">
                          <a:off x="0" y="0"/>
                          <a:ext cx="1628775" cy="933450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4C1F" w:rsidRPr="00124C1F" w:rsidRDefault="00124C1F" w:rsidP="00124C1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lang w:val="sr-Cyrl-RS"/>
                              </w:rPr>
                              <w:t>Шта значи реч Јеванђеље?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loud 16" o:spid="_x0000_s1030" style="position:absolute;left:0;text-align:left;margin-left:-48pt;margin-top:158.15pt;width:128.25pt;height:73.5pt;rotation:-1374927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FK3egIAADIFAAAOAAAAZHJzL2Uyb0RvYy54bWysVEtv2zAMvg/YfxB0Xxy7ebRBnSJI0WFA&#10;0BZrh54VWWqMSaImKbGzXz9Kdryuy2nYRRBF8uPro65vWq3IQThfgylpPhpTIgyHqjavJf32fPfp&#10;khIfmKmYAiNKehSe3iw/frhu7EIUsANVCUcQxPhFY0u6C8EusszzndDMj8AKg0oJTrOAonvNKsca&#10;RNcqK8bjWdaAq6wDLrzH19tOSZcJX0rBw4OUXgSiSoq5hXS6dG7jmS2v2eLVMbureZ8G+4csNKsN&#10;Bh2gbllgZO/qv6B0zR14kGHEQWcgZc1FqgGrycfvqnnaMStSLdgcb4c2+f8Hy+8Pj47UFc5uRolh&#10;Gme0VrCvCMrYnMb6Bdo82UfXSx6vsdJWOk0cYEeL8cUkL/J5agCWRNrU3+PQX9EGwvExnxWX8/mU&#10;Eo66q4uLyTQNIOvAIqh1PnwWoEm8lJTHTBIsO2x8wAzQ9mSDQsyuyyfdwlGJiKLMVyGxKAxZJO9E&#10;J7FWjhwYEoFxLkxI9SFeso5uslZqcMzPOaqQx6agU28b3USi2eA4Puf4Z8TBI0UFEwZnXRtw5wCq&#10;70Pkzv5UfVdzLD+02zZNcnIa3BaqI043DQnJ7y2/q7GvG+bDI3PIc3zE3Q0PeEgFTUmhv1GyA/fz&#10;3Hu0R/qhlpIG96ak/seeOUGJ+mKQmFf5ZBIXLQmT6bxAwb3VbN9qzF6vASeSp+zSNdoHdbpKB/oF&#10;V3wVo6KKGY6xkRnBnYR16PYZPwkuVqtkhstlWdiYJ8sjeOxzpM1z+8Kc7ckVkJb3cNoxtnhHsc42&#10;ehpY7QPIOvEvdrrraz8BXMzEiP4TiZv/Vk5Wv7+65S8AAAD//wMAUEsDBBQABgAIAAAAIQC1PWqD&#10;3wAAAAsBAAAPAAAAZHJzL2Rvd25yZXYueG1sTI/BTsMwEETvSPyDtUhcUOsEUwMhToVAoHKkIM5O&#10;vMQR9jqK3Tb9e9wTHEczmnlTr2fv2B6nOARSUC4LYEhdMAP1Cj4/XhZ3wGLSZLQLhAqOGGHdnJ/V&#10;ujLhQO+436ae5RKKlVZgUxorzmNn0eu4DCNS9r7D5HXKcuq5mfQhl3vHr4tCcq8HygtWj/hksfvZ&#10;7ryCOVyV2nZvr7R5dl8r294ehWyVuryYHx+AJZzTXxhO+BkdmszUhh2ZyJyCxb3MX5ICUUoB7JSQ&#10;xQpYq+BGCgG8qfn/D80vAAAA//8DAFBLAQItABQABgAIAAAAIQC2gziS/gAAAOEBAAATAAAAAAAA&#10;AAAAAAAAAAAAAABbQ29udGVudF9UeXBlc10ueG1sUEsBAi0AFAAGAAgAAAAhADj9If/WAAAAlAEA&#10;AAsAAAAAAAAAAAAAAAAALwEAAF9yZWxzLy5yZWxzUEsBAi0AFAAGAAgAAAAhANfUUrd6AgAAMgUA&#10;AA4AAAAAAAAAAAAAAAAALgIAAGRycy9lMm9Eb2MueG1sUEsBAi0AFAAGAAgAAAAhALU9aoPfAAAA&#10;CwEAAA8AAAAAAAAAAAAAAAAA1AQAAGRycy9kb3ducmV2LnhtbFBLBQYAAAAABAAEAPMAAADgBQAA&#10;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    <v:stroke joinstyle="miter"/>
                <v:formulas/>
                <v:path arrowok="t" o:connecttype="custom" o:connectlocs="176941,565623;81439,548402;261207,754085;219432,762318;621272,844643;596086,807045;1086868,750887;1076801,792136;1286770,495982;1409343,650174;1575915,331764;1521321,389586;1444935,117243;1447800,144555;1096331,85393;1124307,50562;834785,101988;848320,71953;527844,112187;576858,141314;155601,341163;147042,310502" o:connectangles="0,0,0,0,0,0,0,0,0,0,0,0,0,0,0,0,0,0,0,0,0,0" textboxrect="0,0,43200,43200"/>
                <v:textbox>
                  <w:txbxContent>
                    <w:p w:rsidR="00124C1F" w:rsidRPr="00124C1F" w:rsidRDefault="00124C1F" w:rsidP="00124C1F">
                      <w:pPr>
                        <w:jc w:val="center"/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0000"/>
                          <w:lang w:val="sr-Cyrl-RS"/>
                        </w:rPr>
                        <w:t>Шта значи реч Јеванђеље?</w:t>
                      </w:r>
                    </w:p>
                  </w:txbxContent>
                </v:textbox>
              </v:shape>
            </w:pict>
          </mc:Fallback>
        </mc:AlternateContent>
      </w:r>
      <w:r w:rsidR="00B01191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</w:t>
      </w:r>
      <w:r w:rsidR="00207F7D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                                                                       </w:t>
      </w:r>
      <w:r w:rsidR="009A2917">
        <w:rPr>
          <w:rFonts w:ascii="Times New Roman" w:hAnsi="Times New Roman" w:cs="Times New Roman"/>
          <w:color w:val="385623" w:themeColor="accent6" w:themeShade="80"/>
          <w:lang w:val="sr-Cyrl-RS"/>
        </w:rPr>
        <w:t xml:space="preserve">    </w:t>
      </w: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6228A5" w:rsidRDefault="006228A5" w:rsidP="00207F7D">
      <w:pPr>
        <w:spacing w:line="360" w:lineRule="auto"/>
        <w:jc w:val="both"/>
        <w:rPr>
          <w:rFonts w:ascii="Times New Roman" w:hAnsi="Times New Roman" w:cs="Times New Roman"/>
          <w:color w:val="385623" w:themeColor="accent6" w:themeShade="80"/>
          <w:lang w:val="sr-Cyrl-RS"/>
        </w:rPr>
      </w:pPr>
    </w:p>
    <w:p w:rsidR="00953406" w:rsidRDefault="006228A5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 w:rsidRPr="006228A5">
        <w:rPr>
          <w:rFonts w:ascii="Times New Roman" w:hAnsi="Times New Roman" w:cs="Times New Roman"/>
          <w:noProof/>
          <w:color w:val="FFFFFF" w:themeColor="background1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-95250</wp:posOffset>
            </wp:positionV>
            <wp:extent cx="3879850" cy="2000501"/>
            <wp:effectExtent l="0" t="133350" r="0" b="7429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ropped-qqexzz6q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20005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FFFF" w:themeColor="background1"/>
          <w:lang w:val="sr-Cyrl-RS"/>
        </w:rPr>
        <w:t xml:space="preserve">                                                                                       </w:t>
      </w:r>
      <w:r w:rsidR="00953406">
        <w:rPr>
          <w:rFonts w:ascii="Times New Roman" w:hAnsi="Times New Roman" w:cs="Times New Roman"/>
          <w:noProof/>
          <w:color w:val="FFFFFF" w:themeColor="background1"/>
          <w:lang w:val="sr-Cyrl-RS"/>
        </w:rPr>
        <w:t>У</w:t>
      </w:r>
      <w:r w:rsidR="00953406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Приметили сте у средишњем делу лекције      </w:t>
      </w:r>
    </w:p>
    <w:p w:rsidR="00953406" w:rsidRPr="00953406" w:rsidRDefault="00953406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                                                                                 </w:t>
      </w:r>
      <w:r w:rsidRPr="00D362D7">
        <w:rPr>
          <w:rFonts w:ascii="Times New Roman" w:hAnsi="Times New Roman" w:cs="Times New Roman"/>
          <w:noProof/>
          <w:color w:val="525252" w:themeColor="accent3" w:themeShade="80"/>
          <w:sz w:val="24"/>
          <w:u w:val="single"/>
          <w:lang w:val="sr-Cyrl-RS"/>
        </w:rPr>
        <w:t>икону И</w:t>
      </w:r>
      <w:r w:rsidR="00D362D7" w:rsidRPr="00D362D7">
        <w:rPr>
          <w:rFonts w:ascii="Times New Roman" w:hAnsi="Times New Roman" w:cs="Times New Roman"/>
          <w:noProof/>
          <w:color w:val="525252" w:themeColor="accent3" w:themeShade="80"/>
          <w:sz w:val="24"/>
          <w:u w:val="single"/>
          <w:lang w:val="sr-Cyrl-RS"/>
        </w:rPr>
        <w:t>суса Христа</w:t>
      </w:r>
      <w:r w:rsidR="00D362D7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>. Зап</w:t>
      </w:r>
      <w:r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раво реч је о </w:t>
      </w:r>
    </w:p>
    <w:p w:rsidR="00953406" w:rsidRDefault="006228A5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>
        <w:rPr>
          <w:rFonts w:ascii="Times New Roman" w:hAnsi="Times New Roman" w:cs="Times New Roman"/>
          <w:noProof/>
          <w:color w:val="FFFFFF" w:themeColor="background1"/>
          <w:lang w:val="sr-Cyrl-RS"/>
        </w:rPr>
        <w:t xml:space="preserve">                  </w:t>
      </w:r>
      <w:r w:rsidR="00D362D7">
        <w:rPr>
          <w:rFonts w:ascii="Times New Roman" w:hAnsi="Times New Roman" w:cs="Times New Roman"/>
          <w:noProof/>
          <w:color w:val="FFFFFF" w:themeColor="background1"/>
          <w:lang w:val="sr-Cyrl-RS"/>
        </w:rPr>
        <w:t xml:space="preserve">  </w:t>
      </w:r>
      <w:r w:rsidRPr="00D362D7">
        <w:rPr>
          <w:rFonts w:ascii="Times New Roman" w:hAnsi="Times New Roman" w:cs="Times New Roman"/>
          <w:b/>
          <w:noProof/>
          <w:color w:val="FFFFFF" w:themeColor="background1"/>
          <w:sz w:val="24"/>
          <w:lang w:val="sr-Cyrl-RS"/>
        </w:rPr>
        <w:t>ЗАНИМЉИВОСТ</w:t>
      </w:r>
      <w:r w:rsidR="00D362D7">
        <w:rPr>
          <w:rFonts w:ascii="Times New Roman" w:hAnsi="Times New Roman" w:cs="Times New Roman"/>
          <w:b/>
          <w:noProof/>
          <w:color w:val="FFFFFF" w:themeColor="background1"/>
          <w:sz w:val="24"/>
          <w:lang w:val="sr-Cyrl-RS"/>
        </w:rPr>
        <w:t>И</w:t>
      </w:r>
      <w:r w:rsidR="00953406">
        <w:rPr>
          <w:rFonts w:ascii="Times New Roman" w:hAnsi="Times New Roman" w:cs="Times New Roman"/>
          <w:b/>
          <w:noProof/>
          <w:color w:val="FFFFFF" w:themeColor="background1"/>
          <w:sz w:val="28"/>
          <w:lang w:val="sr-Cyrl-RS"/>
        </w:rPr>
        <w:t xml:space="preserve">                       </w:t>
      </w:r>
      <w:r w:rsidR="00953406" w:rsidRPr="00D362D7">
        <w:rPr>
          <w:rFonts w:ascii="Times New Roman" w:hAnsi="Times New Roman" w:cs="Times New Roman"/>
          <w:noProof/>
          <w:color w:val="525252" w:themeColor="accent3" w:themeShade="80"/>
          <w:sz w:val="24"/>
          <w:u w:val="single"/>
          <w:lang w:val="sr-Cyrl-RS"/>
        </w:rPr>
        <w:t>„нерукотвореној икони“</w:t>
      </w:r>
      <w:r w:rsidR="00953406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за коју је везано    </w:t>
      </w:r>
    </w:p>
    <w:p w:rsidR="006228A5" w:rsidRDefault="00953406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                                                                               </w:t>
      </w:r>
      <w:r w:rsidR="00D362D7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>п</w:t>
      </w:r>
      <w:r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>редање о платну на којем је утиснут лик</w:t>
      </w:r>
    </w:p>
    <w:p w:rsidR="00953406" w:rsidRDefault="00953406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                                                                              Христов. Прича се да је Христос тим              </w:t>
      </w:r>
    </w:p>
    <w:p w:rsidR="00953406" w:rsidRDefault="0029161A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r>
        <w:rPr>
          <w:rFonts w:ascii="Times New Roman" w:hAnsi="Times New Roman" w:cs="Times New Roman"/>
          <w:noProof/>
          <w:color w:val="A5A5A5" w:themeColor="accent3"/>
          <w:sz w:val="24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0CF386DC" wp14:editId="75894B9C">
                <wp:simplePos x="0" y="0"/>
                <wp:positionH relativeFrom="column">
                  <wp:posOffset>1771650</wp:posOffset>
                </wp:positionH>
                <wp:positionV relativeFrom="paragraph">
                  <wp:posOffset>2197100</wp:posOffset>
                </wp:positionV>
                <wp:extent cx="1590675" cy="1619250"/>
                <wp:effectExtent l="0" t="0" r="28575" b="19050"/>
                <wp:wrapNone/>
                <wp:docPr id="7" name="Vertical Scrol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619250"/>
                        </a:xfrm>
                        <a:prstGeom prst="verticalScroll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62D7" w:rsidRPr="00D362D7" w:rsidRDefault="00D362D7" w:rsidP="00D362D7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lang w:val="sr-Cyrl-RS"/>
                              </w:rPr>
                              <w:t>ПИСАНО ЈЕ НА ТРОШНОМ МАТЕРИЈАЛУ КОЈИ ЈЕ СЛУЖИО СВЕГА НЕКОЛИКО ГОДИНА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F386DC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Vertical Scroll 7" o:spid="_x0000_s1031" type="#_x0000_t97" style="position:absolute;margin-left:139.5pt;margin-top:173pt;width:125.25pt;height:127.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+HIcQIAADkFAAAOAAAAZHJzL2Uyb0RvYy54bWysVNtuGyEQfa/Uf0C8N+u14ri2so6sRKkq&#10;RUlUp80zZiFGBYYC9q779R3YS6I0UquqLyyzcz9zhvOL1mhyED4osBUtTyaUCMuhVvapol8frj98&#10;pCREZmumwYqKHkWgF6v3784btxRT2IGuhScYxIZl4yq6i9EtiyLwnTAsnIATFpUSvGERRf9U1J41&#10;GN3oYjqZnBUN+Np54CIE/HvVKekqx5dS8HgnZRCR6IpibTGfPp/bdBarc7Z88sztFO/LYP9QhWHK&#10;YtIx1BWLjOy9+i2UUdxDABlPOJgCpFRc5B6wm3LyqpvNjjmRe0FwghthCv8vLL893Hui6orOKbHM&#10;4Ii+CR8VZ5pssFStyTyB1LiwRNuNu/e9FPCaOm6lN+mLvZA2A3scgRVtJBx/lrPF5Gw+o4Sjrjwr&#10;F9NZhr54dnc+xE8CDEmXiiKlchFdDRladrgJEZOj02CMQiqsKyXf4lGLVI22X4TEvlLy7J0ZJS61&#10;JweGXGCcCxunqTWMl62Tm1Raj47TPzv29slVZLaNzn+RdfTImcHG0dkoC/6t7PX3si9ZdvYDAl3f&#10;CYLYbts80Nkwty3URxyyh479wfFrhSDfsBDvmUe642IkvO/wkBqaikJ/o2QH/udb/5M9shC1lDS4&#10;PhUNP/bMC0r0Z4v8XJSnp2nfsnA6m09R8C8125cauzeXgFMp8bFwPF+TfdTDVXowj7jp65QVVcxy&#10;zF1RHv0gXMZurfGt4GK9zma4Y47FG7txfOBBos5D+8i865kWkaS3MKwaW76iWWebJmRhvY8gVeZg&#10;QrrDtZ8A7memUv+WpAfgpZytnl+81S8AAAD//wMAUEsDBBQABgAIAAAAIQBq6ech5AAAAAsBAAAP&#10;AAAAZHJzL2Rvd25yZXYueG1sTI/NTsMwEITvSLyDtUjcqN3QpjTEqQAplRA/VQtSr25skqjxOrKd&#10;Nrw9ywluu9qZ2W/y1Wg7djI+tA4lTCcCmMHK6RZrCZ8f5c0dsBAVatU5NBK+TYBVcXmRq0y7M27N&#10;aRdrRiEYMiWhibHPOA9VY6wKE9cbpNuX81ZFWn3NtVdnCrcdT4RIuVUt0odG9eapMdVxN1jCeNz3&#10;z29D+e43x7Z5me3X5eJ1LeX11fhwDyyaMf6J4RefPFAQ08ENqAPrJCSLJXWJEm5nKQ2kmCfLObCD&#10;hFRMBfAi5/87FD8AAAD//wMAUEsBAi0AFAAGAAgAAAAhALaDOJL+AAAA4QEAABMAAAAAAAAAAAAA&#10;AAAAAAAAAFtDb250ZW50X1R5cGVzXS54bWxQSwECLQAUAAYACAAAACEAOP0h/9YAAACUAQAACwAA&#10;AAAAAAAAAAAAAAAvAQAAX3JlbHMvLnJlbHNQSwECLQAUAAYACAAAACEARxPhyHECAAA5BQAADgAA&#10;AAAAAAAAAAAAAAAuAgAAZHJzL2Uyb0RvYy54bWxQSwECLQAUAAYACAAAACEAaunnIeQAAAALAQAA&#10;DwAAAAAAAAAAAAAAAADLBAAAZHJzL2Rvd25yZXYueG1sUEsFBgAAAAAEAAQA8wAAANw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D362D7" w:rsidRPr="00D362D7" w:rsidRDefault="00D362D7" w:rsidP="00D362D7">
                      <w:pPr>
                        <w:jc w:val="center"/>
                        <w:rPr>
                          <w:rFonts w:ascii="Cambria" w:hAnsi="Cambria"/>
                          <w:i/>
                          <w:lang w:val="sr-Cyrl-RS"/>
                        </w:rPr>
                      </w:pPr>
                      <w:r>
                        <w:rPr>
                          <w:rFonts w:ascii="Cambria" w:hAnsi="Cambria"/>
                          <w:i/>
                          <w:lang w:val="sr-Cyrl-RS"/>
                        </w:rPr>
                        <w:t>ПИСАНО ЈЕ НА ТРОШНОМ МАТЕРИЈАЛУ КОЈИ ЈЕ СЛУЖИО СВЕГА НЕКОЛИКО ГОДИНА</w:t>
                      </w:r>
                    </w:p>
                  </w:txbxContent>
                </v:textbox>
              </v:shape>
            </w:pict>
          </mc:Fallback>
        </mc:AlternateContent>
      </w:r>
      <w:r w:rsidRPr="0029161A">
        <w:rPr>
          <w:rFonts w:ascii="Blackadder ITC" w:hAnsi="Blackadder ITC" w:cs="Times New Roman"/>
          <w:noProof/>
          <w:color w:val="A5A5A5" w:themeColor="accent3"/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59CC977" wp14:editId="6AE992E0">
                <wp:simplePos x="0" y="0"/>
                <wp:positionH relativeFrom="margin">
                  <wp:posOffset>4543425</wp:posOffset>
                </wp:positionH>
                <wp:positionV relativeFrom="paragraph">
                  <wp:posOffset>2063115</wp:posOffset>
                </wp:positionV>
                <wp:extent cx="1590675" cy="2162175"/>
                <wp:effectExtent l="0" t="0" r="28575" b="28575"/>
                <wp:wrapNone/>
                <wp:docPr id="18" name="Vertical Scrol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2162175"/>
                        </a:xfrm>
                        <a:prstGeom prst="verticalScroll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161A" w:rsidRPr="0029161A" w:rsidRDefault="0029161A" w:rsidP="0029161A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lang w:val="sr-Cyrl-RS"/>
                              </w:rPr>
                              <w:t xml:space="preserve">ЗБОГ МАТЕРИЈАЛА КОЈИ ЈЕ ПРОПАДАО ТРЕБАЛО ЈЕ ЧЕСТО ПРЕПИСИВАТИ САДРЖАЈ СПИСА НА НОВУ ПОДЛОГУ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CC977" id="Vertical Scroll 18" o:spid="_x0000_s1032" type="#_x0000_t97" style="position:absolute;margin-left:357.75pt;margin-top:162.45pt;width:125.25pt;height:170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3L7cQIAAEIFAAAOAAAAZHJzL2Uyb0RvYy54bWysVNtuGyEQfa/Uf0C81+u1Eqexso6sRKkq&#10;WUlUp80zZiFGBYYC9q779R3YS6I0UquqL7sMcz9zhovL1mhyED4osBUtJ1NKhOVQK/tU0a8PNx8+&#10;UhIiszXTYEVFjyLQy+X7dxeNW4gZ7EDXwhMMYsOicRXdxegWRRH4ThgWJuCERaUEb1hE0T8VtWcN&#10;Rje6mE2n86IBXzsPXISAt9edki5zfCkFj3dSBhGJrijWFvPX5+82fYvlBVs8eeZ2ivdlsH+owjBl&#10;MekY6ppFRvZe/RbKKO4hgIwTDqYAKRUXuQfsppy+6mazY07kXhCc4EaYwv8Ly28P956oGmeHk7LM&#10;4Iy+CR8VZ5pssFatCWoQpsaFBVpv3L3vpYDH1HMrvUl/7Ia0GdrjCK1oI+F4WZ6eT+dnp5Rw1M3K&#10;+axEAeMUz+7Oh/hJgCHpUFEkVa6iKyKDyw7rEDunwTjl1Tbdpfq6ivIpHrXolF+ExAZTDTlIppa4&#10;0p4cGJKCcS5sHGrRFq2Tm1Raj46zPzv29slVZNqNzn+RdfTImcHG0dkoC/6t7PX3sodPdvYDAl3f&#10;CYLYbts82fkwvi3UR5y2h24NguM3CrFesxDvmUfe44Yk2O/wIzU0FYX+RMkO/M+37pM90hG1lDS4&#10;RxUNP/bMC0r0Z4tEPS9PTtLiZeHk9GyGgn+p2b7U2L25ApxKia+G4/mY7KMejtKDecSVX6WsqGKW&#10;Y+6K8ugH4Sp2+42PBherVTbDZXMsru3G8YEHiUEP7SPzridcRK7ewrBzbPGKbZ1tmpCF1T6CVJmK&#10;CekO134CuKiZ1v2jkl6Cl3K2en76lr8AAAD//wMAUEsDBBQABgAIAAAAIQBXwH8j4AAAAAsBAAAP&#10;AAAAZHJzL2Rvd25yZXYueG1sTI/LTsMwEEX3SPyDNUjsqNNHTBviVFAJIbqCtB/gxkMcEY/T2E3S&#10;v8esYDmao3vPzbeTbdmAvW8cSZjPEmBIldMN1RKOh9eHNTAfFGnVOkIJV/SwLW5vcpVpN9InDmWo&#10;WQwhnykJJoQu49xXBq3yM9chxd+X660K8exrrns1xnDb8kWSCG5VQ7HBqA53Bqvv8mIllLsl7ek8&#10;HKr3t1B/nM2E4/VFyvu76fkJWMAp/MHwqx/VoYhOJ3ch7Vkr4XGephGVsFysNsAisREirjtJECJd&#10;AS9y/n9D8QMAAP//AwBQSwECLQAUAAYACAAAACEAtoM4kv4AAADhAQAAEwAAAAAAAAAAAAAAAAAA&#10;AAAAW0NvbnRlbnRfVHlwZXNdLnhtbFBLAQItABQABgAIAAAAIQA4/SH/1gAAAJQBAAALAAAAAAAA&#10;AAAAAAAAAC8BAABfcmVscy8ucmVsc1BLAQItABQABgAIAAAAIQB7V3L7cQIAAEIFAAAOAAAAAAAA&#10;AAAAAAAAAC4CAABkcnMvZTJvRG9jLnhtbFBLAQItABQABgAIAAAAIQBXwH8j4AAAAAsBAAAPAAAA&#10;AAAAAAAAAAAAAMsEAABkcnMvZG93bnJldi54bWxQSwUGAAAAAAQABADzAAAA2AUAAAAA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29161A" w:rsidRPr="0029161A" w:rsidRDefault="0029161A" w:rsidP="0029161A">
                      <w:pPr>
                        <w:jc w:val="center"/>
                        <w:rPr>
                          <w:rFonts w:ascii="Cambria" w:hAnsi="Cambria"/>
                          <w:i/>
                          <w:lang w:val="sr-Cyrl-RS"/>
                        </w:rPr>
                      </w:pPr>
                      <w:r>
                        <w:rPr>
                          <w:rFonts w:ascii="Cambria" w:hAnsi="Cambria"/>
                          <w:i/>
                          <w:lang w:val="sr-Cyrl-RS"/>
                        </w:rPr>
                        <w:t xml:space="preserve">ЗБОГ МАТЕРИЈАЛА КОЈИ ЈЕ ПРОПАДАО ТРЕБАЛО ЈЕ ЧЕСТО ПРЕПИСИВАТИ САДРЖАЈ СПИСА НА НОВУ ПОДЛОГУ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53406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                                                                              </w:t>
      </w:r>
      <w:r w:rsidR="00D362D7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>плат</w:t>
      </w:r>
      <w:r w:rsidR="00953406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ном обрисао своје лице док је ишао на распеће и тиме је лик остао на платну. Важан део приче није платно и колико је прича истинита, већ чињеница да су људи могли да виде Исуса Христа – Сина Божијег. Син Божији долази у свет као личност и због тога његов лик можемо изобразити, живописати. Ова икона приказује лик Исуса Христа на великом белом платну. Његова коса је дуга </w:t>
      </w:r>
      <w:r w:rsidR="00E43201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>и пада са стране, а брада је кратка. Очи и лице изгледају му озбиљно, помало тужно. Око главе је ореол који нас подсећа на божанску светлост</w:t>
      </w:r>
      <w:r w:rsidR="00D362D7"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  <w:t xml:space="preserve"> која исијава од Бога и његових светитеља. </w:t>
      </w:r>
    </w:p>
    <w:p w:rsidR="00D362D7" w:rsidRPr="00953406" w:rsidRDefault="00D362D7" w:rsidP="006228A5">
      <w:pPr>
        <w:spacing w:line="360" w:lineRule="auto"/>
        <w:rPr>
          <w:rFonts w:ascii="Times New Roman" w:hAnsi="Times New Roman" w:cs="Times New Roman"/>
          <w:noProof/>
          <w:color w:val="525252" w:themeColor="accent3" w:themeShade="80"/>
          <w:sz w:val="24"/>
          <w:lang w:val="sr-Cyrl-RS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color w:val="A5A5A5" w:themeColor="accent3"/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CD27914" wp14:editId="417BD287">
                <wp:simplePos x="0" y="0"/>
                <wp:positionH relativeFrom="column">
                  <wp:posOffset>2847975</wp:posOffset>
                </wp:positionH>
                <wp:positionV relativeFrom="paragraph">
                  <wp:posOffset>1821180</wp:posOffset>
                </wp:positionV>
                <wp:extent cx="1590675" cy="1885950"/>
                <wp:effectExtent l="0" t="0" r="28575" b="19050"/>
                <wp:wrapNone/>
                <wp:docPr id="19" name="Vertical Scrol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885950"/>
                        </a:xfrm>
                        <a:prstGeom prst="verticalScroll">
                          <a:avLst/>
                        </a:prstGeom>
                        <a:ln/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9161A" w:rsidRPr="0029161A" w:rsidRDefault="0029161A" w:rsidP="0029161A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color w:val="171717" w:themeColor="background2" w:themeShade="1A"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color w:val="171717" w:themeColor="background2" w:themeShade="1A"/>
                                <w:lang w:val="sr-Cyrl-RS"/>
                              </w:rPr>
                              <w:t xml:space="preserve">ПЕРГАМЕНТ ЈЕ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27914" id="Vertical Scroll 19" o:spid="_x0000_s1033" type="#_x0000_t97" style="position:absolute;margin-left:224.25pt;margin-top:143.4pt;width:125.25pt;height:148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F68hgIAAGUFAAAOAAAAZHJzL2Uyb0RvYy54bWysVN1r2zAQfx/sfxB6X22HpG1CnRJSOgal&#10;LUu3PiuyFAv0NUmJnf31O0mOW7qywZgfZJ3u7nffd3XdK4kOzHlhdI2rsxIjpqlphN7V+NvT7adL&#10;jHwguiHSaFbjI/P4evnxw1VnF2xiWiMb5hCAaL/obI3bEOyiKDxtmSL+zFimgcmNUyQA6XZF40gH&#10;6EoWk7I8LzrjGusMZd7D601m4mXC55zR8MC5ZwHJGoNvIZ0undt4Fssrstg5YltBBzfIP3ihiNBg&#10;dIS6IYGgvRO/QSlBnfGGhzNqVGE4F5SlGCCaqnwTzaYllqVYIDnejmny/w+W3h8eHRIN1G6OkSYK&#10;avSduSAokWgDvkqJgANp6qxfgPTGPrqB8nCNMffcqfiHaFCfUnscU8v6gCg8VrN5eX4xw4gCr7q8&#10;nM1nKfnFi7p1PnxmRqF4qTE0VfIiO5GSSw53PoBxUDoJR7tSx7foX/Yo3cJRssz8yjgECD5MEkhq&#10;LbaWDh0INAWhlOkwzayWNCw/z0r4Ythga9RIlNQAGJG5kHLErv6EnWEG+ajKUmeOyuXflUeNZNno&#10;MCoroY17D0CGagiAZ/lTknJqYpZCv+1T8S9OFd6a5ggN4UyeFG/prYBy3BEfHomD0YAhipV5gINL&#10;09XYDDeMWuN+vvce5aFjgYtRB6NWY/9jTxzDSH7R0MvzajqNs5mI6exiAoR7zdm+5ui9WhsoXAWL&#10;xdJ0jfJBnq7cGfUMW2EVrQKLaAq2a0yDOxHrkFcA7BXKVqskBvNoSbjTG0sjeMxzbLKn/pk4O/Rk&#10;gHa+N6exJIs3DZllo6Y2q30wXKRujZnOeR0qALOcWmnYO3FZvKaT1Mt2XP4CAAD//wMAUEsDBBQA&#10;BgAIAAAAIQDH6W3j4QAAAAsBAAAPAAAAZHJzL2Rvd25yZXYueG1sTI9BS8NAEIXvgv9hGcGb3Vjb&#10;sI3ZlCLEgwdpqyDettlpEszOhuymTf+905Meh3m89335enKdOOEQWk8aHmcJCKTK25ZqDZ8f5YMC&#10;EaIhazpPqOGCAdbF7U1uMuvPtMPTPtaCSyhkRkMTY59JGaoGnQkz3yPx7+gHZyKfQy3tYM5c7jo5&#10;T5JUOtMSLzSmx5cGq5/96DTQOHxf3nD3vim/bKrabSyPr1Hr+7tp8wwi4hT/wnDFZ3QomOngR7JB&#10;dBoWC7XkqIa5StmBE+lqxXYHDUv1pEAWufzvUPwCAAD//wMAUEsBAi0AFAAGAAgAAAAhALaDOJL+&#10;AAAA4QEAABMAAAAAAAAAAAAAAAAAAAAAAFtDb250ZW50X1R5cGVzXS54bWxQSwECLQAUAAYACAAA&#10;ACEAOP0h/9YAAACUAQAACwAAAAAAAAAAAAAAAAAvAQAAX3JlbHMvLnJlbHNQSwECLQAUAAYACAAA&#10;ACEAi7xevIYCAABlBQAADgAAAAAAAAAAAAAAAAAuAgAAZHJzL2Uyb0RvYy54bWxQSwECLQAUAAYA&#10;CAAAACEAx+lt4+EAAAALAQAADwAAAAAAAAAAAAAAAADgBAAAZHJzL2Rvd25yZXYueG1sUEsFBgAA&#10;AAAEAAQA8wAAAO4FAAAAAA==&#10;" fillcolor="#ffc000 [3207]" strokecolor="#7f5f00 [1607]" strokeweight="1pt">
                <v:stroke joinstyle="miter"/>
                <v:textbox>
                  <w:txbxContent>
                    <w:p w:rsidR="0029161A" w:rsidRPr="0029161A" w:rsidRDefault="0029161A" w:rsidP="0029161A">
                      <w:pPr>
                        <w:jc w:val="center"/>
                        <w:rPr>
                          <w:rFonts w:ascii="Cambria" w:hAnsi="Cambria"/>
                          <w:i/>
                          <w:color w:val="171717" w:themeColor="background2" w:themeShade="1A"/>
                          <w:lang w:val="sr-Cyrl-RS"/>
                        </w:rPr>
                      </w:pPr>
                      <w:r>
                        <w:rPr>
                          <w:rFonts w:ascii="Cambria" w:hAnsi="Cambria"/>
                          <w:i/>
                          <w:color w:val="171717" w:themeColor="background2" w:themeShade="1A"/>
                          <w:lang w:val="sr-Cyrl-RS"/>
                        </w:rPr>
                        <w:t xml:space="preserve">ПЕРГАМЕНТ ЈЕ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A5A5A5" w:themeColor="accent3"/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6484BDA" wp14:editId="5E92B69F">
                <wp:simplePos x="0" y="0"/>
                <wp:positionH relativeFrom="margin">
                  <wp:posOffset>476250</wp:posOffset>
                </wp:positionH>
                <wp:positionV relativeFrom="paragraph">
                  <wp:posOffset>1973580</wp:posOffset>
                </wp:positionV>
                <wp:extent cx="1590675" cy="1543050"/>
                <wp:effectExtent l="0" t="0" r="28575" b="19050"/>
                <wp:wrapNone/>
                <wp:docPr id="20" name="Vertical Scrol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543050"/>
                        </a:xfrm>
                        <a:prstGeom prst="verticalScroll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161A" w:rsidRPr="0029161A" w:rsidRDefault="0029161A" w:rsidP="0029161A">
                            <w:pPr>
                              <w:jc w:val="center"/>
                              <w:rPr>
                                <w:rFonts w:ascii="Cambria" w:hAnsi="Cambria" w:cs="Cambria"/>
                                <w:i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lang w:val="sr-Cyrl-RS"/>
                              </w:rPr>
                              <w:t xml:space="preserve">ПАПИРУС ЈЕ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84BDA" id="Vertical Scroll 20" o:spid="_x0000_s1034" type="#_x0000_t97" style="position:absolute;margin-left:37.5pt;margin-top:155.4pt;width:125.25pt;height:121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sPUdAIAAEIFAAAOAAAAZHJzL2Uyb0RvYy54bWysVNtqGzEQfS/0H4Tem/W6di4m62ASUgoh&#10;CXXaPMtaKRbVrSPZu+7Xd6S9JKSBltKX3ZHmfuaMzi9ao8leQFDOVrQ8mlAiLHe1sk8V/fpw/eGU&#10;khCZrZl2VlT0IAK9WL5/d974hZi6rdO1AIJBbFg0vqLbGP2iKALfCsPCkfPColI6MCziEZ6KGliD&#10;0Y0uppPJcdE4qD04LkLA26tOSZc5vpSCxzspg4hEVxRri/kL+btJ32J5zhZPwPxW8b4M9g9VGKYs&#10;Jh1DXbHIyA7Ub6GM4uCCk/GIO1M4KRUXuQfsppy86ma9ZV7kXhCc4EeYwv8Ly2/390BUXdEpwmOZ&#10;wRl9ExAVZ5qssVatCWoQpsaHBVqv/T30p4Bi6rmVYNIfuyFthvYwQivaSDhelvOzyfHJnBKOunI+&#10;+ziZ56jFs7uHED8JZ0gSKoqkylV0RWRw2f4mREyOToNxyqttukv1dRVlKR606JRfhMQGUw05SKaW&#10;uNRA9gxJwTgXNh6nDjGstmid3KTSenSc/tmxt0+uItNudP6LrKNHzuxsHJ2Nsg7eyl5/L/uSZWc/&#10;IND1nSCI7abNkz0dxrdx9QGnDa5bg+D5tUKsb1iI9wyQ90iBBPsdfqR2TUVdL1GydfDzrftkj3RE&#10;LSUN7lFFw48dA0GJ/myRqGflbJYWLx9m85NEM3ip2bzU2J25dDiVEl8Nz7OY7KMeRAnOPOLKr1JW&#10;VDHLMXdFeYThcBm7/cZHg4vVKpvhsnkWb+za84EHiUEP7SMD3xMuIldv3bBzbPGKbZ1tmpB1q110&#10;UmUqJqQ7XPsJ4KJmKvWPSnoJXp6z1fPTt/wFAAD//wMAUEsDBBQABgAIAAAAIQC91bgN3wAAAAoB&#10;AAAPAAAAZHJzL2Rvd25yZXYueG1sTI/LTsMwEEX3SPyDNUjsqNO6hirEqXioGyQWTZHYuvEQR8Tj&#10;yHba8PeYFV2O5urec6rt7AZ2whB7TwqWiwIYUutNT52Cj8PubgMsJk1GD55QwQ9G2NbXV5UujT/T&#10;Hk9N6lguoVhqBTalseQ8thadjgs/IuXflw9Op3yGjpugz7ncDXxVFPfc6Z7ygtUjvlhsv5vJKUhv&#10;dnrfr/knf/Xh4Nc7ehaNUOr2Zn56BJZwTv9h+MPP6FBnpqOfyEQ2KHiQWSUpEMsiK+SAWEkJ7KhA&#10;SrEBXlf8UqH+BQAA//8DAFBLAQItABQABgAIAAAAIQC2gziS/gAAAOEBAAATAAAAAAAAAAAAAAAA&#10;AAAAAABbQ29udGVudF9UeXBlc10ueG1sUEsBAi0AFAAGAAgAAAAhADj9If/WAAAAlAEAAAsAAAAA&#10;AAAAAAAAAAAALwEAAF9yZWxzLy5yZWxzUEsBAi0AFAAGAAgAAAAhAOxWw9R0AgAAQgUAAA4AAAAA&#10;AAAAAAAAAAAALgIAAGRycy9lMm9Eb2MueG1sUEsBAi0AFAAGAAgAAAAhAL3VuA3fAAAACgEAAA8A&#10;AAAAAAAAAAAAAAAAzgQAAGRycy9kb3ducmV2LnhtbFBLBQYAAAAABAAEAPMAAADaBQAAAAA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29161A" w:rsidRPr="0029161A" w:rsidRDefault="0029161A" w:rsidP="0029161A">
                      <w:pPr>
                        <w:jc w:val="center"/>
                        <w:rPr>
                          <w:rFonts w:ascii="Cambria" w:hAnsi="Cambria" w:cs="Cambria"/>
                          <w:i/>
                          <w:lang w:val="sr-Cyrl-RS"/>
                        </w:rPr>
                      </w:pPr>
                      <w:r>
                        <w:rPr>
                          <w:rFonts w:ascii="Cambria" w:hAnsi="Cambria"/>
                          <w:i/>
                          <w:lang w:val="sr-Cyrl-RS"/>
                        </w:rPr>
                        <w:t xml:space="preserve">ПАПИРУС ЈЕ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A5A5A5" w:themeColor="accent3"/>
          <w:sz w:val="24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4C4A0F9A" wp14:editId="504566A1">
                <wp:simplePos x="0" y="0"/>
                <wp:positionH relativeFrom="column">
                  <wp:posOffset>-600075</wp:posOffset>
                </wp:positionH>
                <wp:positionV relativeFrom="paragraph">
                  <wp:posOffset>30480</wp:posOffset>
                </wp:positionV>
                <wp:extent cx="1647825" cy="1590675"/>
                <wp:effectExtent l="0" t="0" r="28575" b="28575"/>
                <wp:wrapNone/>
                <wp:docPr id="6" name="Vertical Scrol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825" cy="1590675"/>
                        </a:xfrm>
                        <a:prstGeom prst="verticalScroll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62D7" w:rsidRPr="00D362D7" w:rsidRDefault="0029161A" w:rsidP="00D362D7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sz w:val="24"/>
                                <w:lang w:val="sr-Cyrl-RS"/>
                              </w:rPr>
                            </w:pPr>
                            <w:r>
                              <w:rPr>
                                <w:rFonts w:ascii="Cambria" w:hAnsi="Cambria"/>
                                <w:i/>
                                <w:sz w:val="24"/>
                                <w:lang w:val="sr-Cyrl-RS"/>
                              </w:rPr>
                              <w:t>НА ЧЕМУ И НА КАКВОМ МАТЕРИЈАЛУ СЕ ПИСАЛО?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A0F9A" id="Vertical Scroll 6" o:spid="_x0000_s1035" type="#_x0000_t97" style="position:absolute;margin-left:-47.25pt;margin-top:2.4pt;width:129.75pt;height:125.25pt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5VTbgIAADkFAAAOAAAAZHJzL2Uyb0RvYy54bWysVEtPGzEQvlfqf7B8L5uNkkAiNigCUVVC&#10;gAgtZ8drE6t+dexkN/31HXs3C6JIrape7BnPe+Ybn1+0RpO9gKCcrWh5MqJEWO5qZZ8r+vXx+tMZ&#10;JSEyWzPtrKjoQQR6sfz44bzxCzF2W6drAQSd2LBofEW3MfpFUQS+FYaFE+eFRaF0YFhEFp6LGliD&#10;3o0uxqPRrGgc1B4cFyHg61UnpMvsX0rB452UQUSiK4q5xXxCPjfpLJbnbPEMzG8V79Ng/5CFYcpi&#10;0MHVFYuM7ED95sooDi44GU+4M4WTUnGRa8BqytGbatZb5kWuBZsT/NCm8P/c8tv9PRBVV3RGiWUG&#10;R/RNQFScabLGVLUms9SkxocF6q79PfRcQDJV3Eow6cZaSJsbexgaK9pIOD6Ws8np2XhKCUdZOZ2P&#10;ZqfT5LV4MfcQ4mfhDElERRFSOYkuh9xatr8JsTM6KqOHlFiXSqbiQYuUjbYPQmJdKXi2zogSlxrI&#10;niEWGOfCxkmfRNZOZlJpPRiO/2zY6ydTkdE2GP9F1MEiR3Y2DsZGWQfvRa+/l33KstM/dqCrO7Ug&#10;tps2D3SeNNPLxtUHHDK4Dv3B82uFTb5hId4zQLjjYqR+3+EhtWsq6nqKkq2Dn++9J31EIUopaXB9&#10;Khp+7BgISvQXi/icl5NJ2rfMTKanY2TgtWTzWmJ35tLhVEr8LDzPZNKP+khKcOYJN32VoqKIWY6x&#10;K8ojHJnL2K01/hVcrFZZDXfMs3hj154fcZCg89g+MfA90iKC9NYdV40t3sCs000Tsm61i06qjMGX&#10;vvYTwP3MeO7/kvQBvOaz1suPt/wFAAD//wMAUEsDBBQABgAIAAAAIQDMCK0H3wAAAAkBAAAPAAAA&#10;ZHJzL2Rvd25yZXYueG1sTI/BTsMwEETvlfgHa5G4VK3TUlcQ4lQIVHHoiYDguo2XJCK2Q+ymyd+z&#10;PcFxNaO3b7LdaFsxUB8a7zSslgkIcqU3jas0vL/tF3cgQkRnsPWONEwUYJdfzTJMjT+7VxqKWAmG&#10;uJCihjrGLpUylDVZDEvfkePsy/cWI599JU2PZ4bbVq6TZCstNo4/1NjRU03ld3GyGtYvz914mFT/&#10;URX4OeF8/zPMV1rfXI+PDyAijfGvDBd9VoecnY7+5EwQrYbF/UZxVcOGF1zyreJtR4YrdQsyz+T/&#10;BfkvAAAA//8DAFBLAQItABQABgAIAAAAIQC2gziS/gAAAOEBAAATAAAAAAAAAAAAAAAAAAAAAABb&#10;Q29udGVudF9UeXBlc10ueG1sUEsBAi0AFAAGAAgAAAAhADj9If/WAAAAlAEAAAsAAAAAAAAAAAAA&#10;AAAALwEAAF9yZWxzLy5yZWxzUEsBAi0AFAAGAAgAAAAhAMLzlVNuAgAAOQUAAA4AAAAAAAAAAAAA&#10;AAAALgIAAGRycy9lMm9Eb2MueG1sUEsBAi0AFAAGAAgAAAAhAMwIrQffAAAACQEAAA8AAAAAAAAA&#10;AAAAAAAAyAQAAGRycy9kb3ducmV2LnhtbFBLBQYAAAAABAAEAPMAAADU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D362D7" w:rsidRPr="00D362D7" w:rsidRDefault="0029161A" w:rsidP="00D362D7">
                      <w:pPr>
                        <w:jc w:val="center"/>
                        <w:rPr>
                          <w:rFonts w:ascii="Cambria" w:hAnsi="Cambria"/>
                          <w:i/>
                          <w:sz w:val="24"/>
                          <w:lang w:val="sr-Cyrl-RS"/>
                        </w:rPr>
                      </w:pPr>
                      <w:r>
                        <w:rPr>
                          <w:rFonts w:ascii="Cambria" w:hAnsi="Cambria"/>
                          <w:i/>
                          <w:sz w:val="24"/>
                          <w:lang w:val="sr-Cyrl-RS"/>
                        </w:rPr>
                        <w:t>НА ЧЕМУ И НА КАКВОМ МАТЕРИЈАЛУ СЕ ПИСАЛО?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362D7" w:rsidRPr="0095340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442E"/>
    <w:rsid w:val="00124C1F"/>
    <w:rsid w:val="00207180"/>
    <w:rsid w:val="00207F7D"/>
    <w:rsid w:val="002653D1"/>
    <w:rsid w:val="0029161A"/>
    <w:rsid w:val="00326D0B"/>
    <w:rsid w:val="0047100F"/>
    <w:rsid w:val="006228A5"/>
    <w:rsid w:val="008619E2"/>
    <w:rsid w:val="00953406"/>
    <w:rsid w:val="009A2917"/>
    <w:rsid w:val="00AE45CC"/>
    <w:rsid w:val="00B01191"/>
    <w:rsid w:val="00C22707"/>
    <w:rsid w:val="00C7274E"/>
    <w:rsid w:val="00CF7106"/>
    <w:rsid w:val="00D362D7"/>
    <w:rsid w:val="00E43201"/>
    <w:rsid w:val="00EB33F3"/>
    <w:rsid w:val="00EB442E"/>
    <w:rsid w:val="00F55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604741-94A4-450B-9027-1DE517F51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4</Pages>
  <Words>917</Words>
  <Characters>5232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7</cp:revision>
  <dcterms:created xsi:type="dcterms:W3CDTF">2021-02-07T13:55:00Z</dcterms:created>
  <dcterms:modified xsi:type="dcterms:W3CDTF">2021-02-07T23:13:00Z</dcterms:modified>
</cp:coreProperties>
</file>